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147" w:tblpY="26"/>
        <w:tblW w:w="9634" w:type="dxa"/>
        <w:tblLook w:val="04A0" w:firstRow="1" w:lastRow="0" w:firstColumn="1" w:lastColumn="0" w:noHBand="0" w:noVBand="1"/>
      </w:tblPr>
      <w:tblGrid>
        <w:gridCol w:w="3119"/>
        <w:gridCol w:w="6515"/>
      </w:tblGrid>
      <w:tr w:rsidR="00EA1708" w:rsidRPr="00EA1708" w14:paraId="69239778" w14:textId="77777777" w:rsidTr="00B347CB">
        <w:tc>
          <w:tcPr>
            <w:tcW w:w="9634" w:type="dxa"/>
            <w:gridSpan w:val="2"/>
            <w:shd w:val="clear" w:color="auto" w:fill="CCECFF"/>
          </w:tcPr>
          <w:p w14:paraId="11905543" w14:textId="75ABDF8C" w:rsidR="00B347CB" w:rsidRPr="00EA1708" w:rsidRDefault="00B347CB" w:rsidP="00B347CB">
            <w:pPr>
              <w:jc w:val="center"/>
              <w:rPr>
                <w:rFonts w:asciiTheme="majorHAnsi" w:hAnsiTheme="majorHAnsi" w:cstheme="majorHAnsi"/>
                <w:b/>
                <w:bCs/>
                <w:sz w:val="24"/>
                <w:szCs w:val="24"/>
              </w:rPr>
            </w:pPr>
            <w:r w:rsidRPr="00EA1708">
              <w:rPr>
                <w:rFonts w:asciiTheme="majorHAnsi" w:hAnsiTheme="majorHAnsi" w:cstheme="majorHAnsi"/>
                <w:b/>
                <w:bCs/>
                <w:sz w:val="24"/>
                <w:szCs w:val="24"/>
              </w:rPr>
              <w:t>CA</w:t>
            </w:r>
            <w:r w:rsidR="00004D45" w:rsidRPr="00EA1708">
              <w:rPr>
                <w:rFonts w:asciiTheme="majorHAnsi" w:hAnsiTheme="majorHAnsi" w:cstheme="majorHAnsi"/>
                <w:b/>
                <w:bCs/>
                <w:sz w:val="24"/>
                <w:szCs w:val="24"/>
              </w:rPr>
              <w:t>R</w:t>
            </w:r>
            <w:r w:rsidRPr="00EA1708">
              <w:rPr>
                <w:rFonts w:asciiTheme="majorHAnsi" w:hAnsiTheme="majorHAnsi" w:cstheme="majorHAnsi"/>
                <w:b/>
                <w:bCs/>
                <w:sz w:val="24"/>
                <w:szCs w:val="24"/>
              </w:rPr>
              <w:t>E MANAGER POSITION DESCRIPTION</w:t>
            </w:r>
          </w:p>
        </w:tc>
      </w:tr>
      <w:tr w:rsidR="00EA1708" w:rsidRPr="00EA1708" w14:paraId="26FEE9D0" w14:textId="77777777" w:rsidTr="00B347CB">
        <w:tc>
          <w:tcPr>
            <w:tcW w:w="3119" w:type="dxa"/>
          </w:tcPr>
          <w:p w14:paraId="1576D646" w14:textId="77777777" w:rsidR="00B347CB" w:rsidRPr="00EA1708" w:rsidRDefault="00B347CB" w:rsidP="00B347CB">
            <w:pPr>
              <w:rPr>
                <w:rFonts w:asciiTheme="majorHAnsi" w:hAnsiTheme="majorHAnsi" w:cstheme="majorHAnsi"/>
                <w:sz w:val="24"/>
                <w:szCs w:val="24"/>
              </w:rPr>
            </w:pPr>
            <w:r w:rsidRPr="00EA1708">
              <w:rPr>
                <w:rFonts w:asciiTheme="majorHAnsi" w:hAnsiTheme="majorHAnsi" w:cstheme="majorHAnsi"/>
                <w:b/>
                <w:bCs/>
                <w:sz w:val="24"/>
                <w:szCs w:val="24"/>
              </w:rPr>
              <w:t>Position title</w:t>
            </w:r>
            <w:r w:rsidRPr="00EA1708">
              <w:rPr>
                <w:rFonts w:asciiTheme="majorHAnsi" w:hAnsiTheme="majorHAnsi" w:cstheme="majorHAnsi"/>
                <w:b/>
                <w:bCs/>
                <w:sz w:val="24"/>
                <w:szCs w:val="24"/>
              </w:rPr>
              <w:tab/>
            </w:r>
          </w:p>
        </w:tc>
        <w:tc>
          <w:tcPr>
            <w:tcW w:w="6515" w:type="dxa"/>
          </w:tcPr>
          <w:p w14:paraId="0B0702B1" w14:textId="12AD2156" w:rsidR="00B347CB" w:rsidRPr="00EA1708" w:rsidRDefault="00B347CB" w:rsidP="00B347CB">
            <w:pPr>
              <w:rPr>
                <w:rFonts w:asciiTheme="majorHAnsi" w:hAnsiTheme="majorHAnsi" w:cstheme="majorHAnsi"/>
                <w:sz w:val="24"/>
                <w:szCs w:val="24"/>
              </w:rPr>
            </w:pPr>
            <w:r w:rsidRPr="00EA1708">
              <w:rPr>
                <w:rFonts w:asciiTheme="majorHAnsi" w:hAnsiTheme="majorHAnsi" w:cstheme="majorHAnsi"/>
                <w:sz w:val="24"/>
                <w:szCs w:val="24"/>
              </w:rPr>
              <w:t>Ca</w:t>
            </w:r>
            <w:r w:rsidR="0079722E" w:rsidRPr="00EA1708">
              <w:rPr>
                <w:rFonts w:asciiTheme="majorHAnsi" w:hAnsiTheme="majorHAnsi" w:cstheme="majorHAnsi"/>
                <w:sz w:val="24"/>
                <w:szCs w:val="24"/>
              </w:rPr>
              <w:t>r</w:t>
            </w:r>
            <w:r w:rsidRPr="00EA1708">
              <w:rPr>
                <w:rFonts w:asciiTheme="majorHAnsi" w:hAnsiTheme="majorHAnsi" w:cstheme="majorHAnsi"/>
                <w:sz w:val="24"/>
                <w:szCs w:val="24"/>
              </w:rPr>
              <w:t>e Manager (CM)</w:t>
            </w:r>
          </w:p>
        </w:tc>
      </w:tr>
      <w:tr w:rsidR="00EA1708" w:rsidRPr="00EA1708" w14:paraId="51FACB85" w14:textId="77777777" w:rsidTr="00B347CB">
        <w:tc>
          <w:tcPr>
            <w:tcW w:w="3119" w:type="dxa"/>
          </w:tcPr>
          <w:p w14:paraId="1C5C9C2B" w14:textId="77777777" w:rsidR="00B347CB" w:rsidRPr="00EA1708" w:rsidRDefault="00B347CB" w:rsidP="00B347CB">
            <w:pPr>
              <w:rPr>
                <w:rFonts w:asciiTheme="majorHAnsi" w:hAnsiTheme="majorHAnsi" w:cstheme="majorHAnsi"/>
                <w:sz w:val="24"/>
                <w:szCs w:val="24"/>
              </w:rPr>
            </w:pPr>
            <w:r w:rsidRPr="00EA1708">
              <w:rPr>
                <w:rFonts w:asciiTheme="majorHAnsi" w:hAnsiTheme="majorHAnsi" w:cstheme="majorHAnsi"/>
                <w:b/>
                <w:bCs/>
                <w:sz w:val="24"/>
                <w:szCs w:val="24"/>
              </w:rPr>
              <w:t>Reports to</w:t>
            </w:r>
            <w:r w:rsidRPr="00EA1708">
              <w:rPr>
                <w:rFonts w:asciiTheme="majorHAnsi" w:hAnsiTheme="majorHAnsi" w:cstheme="majorHAnsi"/>
                <w:b/>
                <w:bCs/>
                <w:sz w:val="24"/>
                <w:szCs w:val="24"/>
              </w:rPr>
              <w:tab/>
            </w:r>
            <w:r w:rsidRPr="00EA1708">
              <w:rPr>
                <w:rFonts w:asciiTheme="majorHAnsi" w:hAnsiTheme="majorHAnsi" w:cstheme="majorHAnsi"/>
                <w:b/>
                <w:bCs/>
                <w:sz w:val="24"/>
                <w:szCs w:val="24"/>
              </w:rPr>
              <w:tab/>
            </w:r>
          </w:p>
        </w:tc>
        <w:tc>
          <w:tcPr>
            <w:tcW w:w="6515" w:type="dxa"/>
          </w:tcPr>
          <w:p w14:paraId="27DFDBAA" w14:textId="6FE9C70D" w:rsidR="00B347CB" w:rsidRPr="00EA1708" w:rsidRDefault="00177B44" w:rsidP="00B347CB">
            <w:pPr>
              <w:rPr>
                <w:rFonts w:asciiTheme="majorHAnsi" w:hAnsiTheme="majorHAnsi" w:cstheme="majorHAnsi"/>
                <w:sz w:val="24"/>
                <w:szCs w:val="24"/>
              </w:rPr>
            </w:pPr>
            <w:r w:rsidRPr="00EA1708">
              <w:rPr>
                <w:rFonts w:asciiTheme="majorHAnsi" w:hAnsiTheme="majorHAnsi" w:cstheme="majorHAnsi"/>
                <w:sz w:val="24"/>
                <w:szCs w:val="24"/>
              </w:rPr>
              <w:t>General Manager</w:t>
            </w:r>
          </w:p>
        </w:tc>
      </w:tr>
      <w:tr w:rsidR="00EA1708" w:rsidRPr="00EA1708" w14:paraId="6965B222" w14:textId="77777777" w:rsidTr="00B347CB">
        <w:tc>
          <w:tcPr>
            <w:tcW w:w="3119" w:type="dxa"/>
          </w:tcPr>
          <w:p w14:paraId="1D5E8117" w14:textId="77777777" w:rsidR="00B347CB" w:rsidRPr="00EA1708" w:rsidRDefault="00B347CB" w:rsidP="00B347CB">
            <w:pPr>
              <w:rPr>
                <w:rFonts w:asciiTheme="majorHAnsi" w:hAnsiTheme="majorHAnsi" w:cstheme="majorHAnsi"/>
                <w:sz w:val="24"/>
                <w:szCs w:val="24"/>
              </w:rPr>
            </w:pPr>
            <w:r w:rsidRPr="00EA1708">
              <w:rPr>
                <w:rFonts w:asciiTheme="majorHAnsi" w:hAnsiTheme="majorHAnsi" w:cstheme="majorHAnsi"/>
                <w:b/>
                <w:bCs/>
                <w:sz w:val="24"/>
                <w:szCs w:val="24"/>
              </w:rPr>
              <w:t>Location</w:t>
            </w:r>
            <w:r w:rsidRPr="00EA1708">
              <w:rPr>
                <w:rFonts w:asciiTheme="majorHAnsi" w:hAnsiTheme="majorHAnsi" w:cstheme="majorHAnsi"/>
                <w:b/>
                <w:bCs/>
                <w:sz w:val="24"/>
                <w:szCs w:val="24"/>
              </w:rPr>
              <w:tab/>
            </w:r>
          </w:p>
        </w:tc>
        <w:tc>
          <w:tcPr>
            <w:tcW w:w="6515" w:type="dxa"/>
          </w:tcPr>
          <w:p w14:paraId="4D8B05AE" w14:textId="402D9E73" w:rsidR="00B347CB" w:rsidRPr="00EA1708" w:rsidRDefault="00177B44" w:rsidP="00B347CB">
            <w:pPr>
              <w:rPr>
                <w:rFonts w:asciiTheme="majorHAnsi" w:hAnsiTheme="majorHAnsi" w:cstheme="majorHAnsi"/>
                <w:sz w:val="24"/>
                <w:szCs w:val="24"/>
              </w:rPr>
            </w:pPr>
            <w:r w:rsidRPr="00EA1708">
              <w:rPr>
                <w:rFonts w:asciiTheme="majorHAnsi" w:hAnsiTheme="majorHAnsi" w:cstheme="majorHAnsi"/>
                <w:sz w:val="24"/>
                <w:szCs w:val="24"/>
              </w:rPr>
              <w:t>Brisbane</w:t>
            </w:r>
          </w:p>
        </w:tc>
      </w:tr>
    </w:tbl>
    <w:p w14:paraId="612D250B" w14:textId="4EA36F70" w:rsidR="008A2F8F" w:rsidRPr="00EA1708" w:rsidRDefault="008A2F8F">
      <w:pPr>
        <w:rPr>
          <w:rFonts w:asciiTheme="majorHAnsi" w:hAnsiTheme="majorHAnsi" w:cstheme="majorHAnsi"/>
          <w:sz w:val="24"/>
          <w:szCs w:val="24"/>
        </w:rPr>
      </w:pPr>
    </w:p>
    <w:tbl>
      <w:tblPr>
        <w:tblStyle w:val="TableGrid"/>
        <w:tblW w:w="9640" w:type="dxa"/>
        <w:tblInd w:w="-142" w:type="dxa"/>
        <w:tblLook w:val="04A0" w:firstRow="1" w:lastRow="0" w:firstColumn="1" w:lastColumn="0" w:noHBand="0" w:noVBand="1"/>
      </w:tblPr>
      <w:tblGrid>
        <w:gridCol w:w="9640"/>
      </w:tblGrid>
      <w:tr w:rsidR="00177B44" w:rsidRPr="00177B44" w14:paraId="53FC7D2B" w14:textId="77777777" w:rsidTr="009401AE">
        <w:tc>
          <w:tcPr>
            <w:tcW w:w="9640" w:type="dxa"/>
            <w:tcBorders>
              <w:top w:val="nil"/>
              <w:left w:val="nil"/>
              <w:bottom w:val="nil"/>
              <w:right w:val="nil"/>
            </w:tcBorders>
            <w:shd w:val="clear" w:color="auto" w:fill="B2E6F0"/>
          </w:tcPr>
          <w:p w14:paraId="1BF2FDBA" w14:textId="524B071B" w:rsidR="008A2F8F" w:rsidRPr="00177B44" w:rsidRDefault="008A2F8F" w:rsidP="009401AE">
            <w:pPr>
              <w:rPr>
                <w:rFonts w:asciiTheme="majorHAnsi" w:hAnsiTheme="majorHAnsi" w:cstheme="majorHAnsi"/>
                <w:b/>
                <w:bCs/>
                <w:sz w:val="24"/>
                <w:szCs w:val="24"/>
              </w:rPr>
            </w:pPr>
            <w:r w:rsidRPr="00177B44">
              <w:rPr>
                <w:rFonts w:asciiTheme="majorHAnsi" w:hAnsiTheme="majorHAnsi" w:cstheme="majorHAnsi"/>
                <w:b/>
                <w:bCs/>
                <w:sz w:val="24"/>
                <w:szCs w:val="24"/>
              </w:rPr>
              <w:t>ABOUT</w:t>
            </w:r>
          </w:p>
        </w:tc>
      </w:tr>
    </w:tbl>
    <w:p w14:paraId="2A4EE324" w14:textId="77777777" w:rsidR="00B347CB" w:rsidRPr="00177B44" w:rsidRDefault="00B347CB" w:rsidP="00923177">
      <w:pPr>
        <w:jc w:val="both"/>
        <w:rPr>
          <w:rFonts w:asciiTheme="majorHAnsi" w:hAnsiTheme="majorHAnsi" w:cstheme="majorHAnsi"/>
          <w:sz w:val="24"/>
          <w:szCs w:val="24"/>
        </w:rPr>
      </w:pPr>
    </w:p>
    <w:p w14:paraId="75DD9BAF" w14:textId="77777777" w:rsidR="00177B44" w:rsidRPr="00177B44" w:rsidRDefault="00177B44" w:rsidP="00CA5DEC">
      <w:pPr>
        <w:jc w:val="both"/>
        <w:rPr>
          <w:rFonts w:asciiTheme="majorHAnsi" w:hAnsiTheme="majorHAnsi" w:cstheme="majorHAnsi"/>
          <w:sz w:val="24"/>
          <w:szCs w:val="24"/>
        </w:rPr>
      </w:pPr>
      <w:r w:rsidRPr="00177B44">
        <w:rPr>
          <w:rFonts w:asciiTheme="majorHAnsi" w:hAnsiTheme="majorHAnsi" w:cstheme="majorHAnsi"/>
          <w:sz w:val="24"/>
          <w:szCs w:val="24"/>
        </w:rPr>
        <w:t xml:space="preserve">Imaginative Human Services is a young, dynamic and creative disability service, providing a range of support services to people with disabilities, their families and individuals in need. We accomplish this by combining interpersonal, therapeutic support with newly developed, innovative technology that enables us to provide a more responsive, transparent and accountable model of care. </w:t>
      </w:r>
    </w:p>
    <w:p w14:paraId="51AA8E3F" w14:textId="77777777" w:rsidR="00177B44" w:rsidRPr="00177B44" w:rsidRDefault="00177B44" w:rsidP="00177B44">
      <w:pPr>
        <w:jc w:val="both"/>
        <w:rPr>
          <w:rFonts w:asciiTheme="majorHAnsi" w:hAnsiTheme="majorHAnsi" w:cstheme="majorHAnsi"/>
          <w:sz w:val="24"/>
          <w:szCs w:val="24"/>
        </w:rPr>
      </w:pPr>
      <w:r w:rsidRPr="00177B44">
        <w:rPr>
          <w:rFonts w:asciiTheme="majorHAnsi" w:hAnsiTheme="majorHAnsi" w:cstheme="majorHAnsi"/>
          <w:sz w:val="24"/>
          <w:szCs w:val="24"/>
        </w:rPr>
        <w:t xml:space="preserve">We value a “thinking outside the box” culture where everyone at Imaginative – participants, families, stakeholders and employees, are encouraged to put forward and try new ideas that could benefit and improve the support and care we provide to people with disabilities and their families. </w:t>
      </w:r>
    </w:p>
    <w:tbl>
      <w:tblPr>
        <w:tblStyle w:val="TableGrid"/>
        <w:tblW w:w="9640" w:type="dxa"/>
        <w:tblInd w:w="-142" w:type="dxa"/>
        <w:tblLook w:val="04A0" w:firstRow="1" w:lastRow="0" w:firstColumn="1" w:lastColumn="0" w:noHBand="0" w:noVBand="1"/>
      </w:tblPr>
      <w:tblGrid>
        <w:gridCol w:w="9640"/>
      </w:tblGrid>
      <w:tr w:rsidR="00177B44" w:rsidRPr="00177B44" w14:paraId="20904538" w14:textId="77777777" w:rsidTr="00B11A22">
        <w:tc>
          <w:tcPr>
            <w:tcW w:w="9640" w:type="dxa"/>
            <w:tcBorders>
              <w:top w:val="nil"/>
              <w:left w:val="nil"/>
              <w:bottom w:val="nil"/>
              <w:right w:val="nil"/>
            </w:tcBorders>
            <w:shd w:val="clear" w:color="auto" w:fill="B2E6F0"/>
          </w:tcPr>
          <w:p w14:paraId="694BEB57" w14:textId="6D558C6B" w:rsidR="00651EB0" w:rsidRPr="00177B44" w:rsidRDefault="00651EB0">
            <w:pPr>
              <w:rPr>
                <w:rFonts w:asciiTheme="majorHAnsi" w:hAnsiTheme="majorHAnsi" w:cstheme="majorHAnsi"/>
                <w:b/>
                <w:bCs/>
                <w:sz w:val="24"/>
                <w:szCs w:val="24"/>
              </w:rPr>
            </w:pPr>
            <w:r w:rsidRPr="00177B44">
              <w:rPr>
                <w:rFonts w:asciiTheme="majorHAnsi" w:hAnsiTheme="majorHAnsi" w:cstheme="majorHAnsi"/>
                <w:b/>
                <w:bCs/>
                <w:sz w:val="24"/>
                <w:szCs w:val="24"/>
              </w:rPr>
              <w:t>DUTIES AND STANDARDS</w:t>
            </w:r>
          </w:p>
        </w:tc>
      </w:tr>
    </w:tbl>
    <w:p w14:paraId="1061E1BE" w14:textId="77777777" w:rsidR="00C57C21" w:rsidRPr="00177B44" w:rsidRDefault="00C57C21" w:rsidP="00FD1733">
      <w:pPr>
        <w:jc w:val="both"/>
        <w:rPr>
          <w:rFonts w:asciiTheme="majorHAnsi" w:hAnsiTheme="majorHAnsi" w:cstheme="majorHAnsi"/>
          <w:sz w:val="24"/>
          <w:szCs w:val="24"/>
        </w:rPr>
      </w:pPr>
    </w:p>
    <w:p w14:paraId="57EDBE0F" w14:textId="06ABEB3F" w:rsidR="008101D7" w:rsidRPr="00177B44" w:rsidRDefault="008101D7" w:rsidP="00FD1733">
      <w:pPr>
        <w:jc w:val="both"/>
        <w:rPr>
          <w:rFonts w:asciiTheme="majorHAnsi" w:hAnsiTheme="majorHAnsi" w:cstheme="majorHAnsi"/>
          <w:sz w:val="24"/>
          <w:szCs w:val="24"/>
        </w:rPr>
      </w:pPr>
      <w:r w:rsidRPr="00177B44">
        <w:rPr>
          <w:rFonts w:asciiTheme="majorHAnsi" w:hAnsiTheme="majorHAnsi" w:cstheme="majorHAnsi"/>
          <w:sz w:val="24"/>
          <w:szCs w:val="24"/>
        </w:rPr>
        <w:t>Ca</w:t>
      </w:r>
      <w:r w:rsidR="0079722E" w:rsidRPr="00177B44">
        <w:rPr>
          <w:rFonts w:asciiTheme="majorHAnsi" w:hAnsiTheme="majorHAnsi" w:cstheme="majorHAnsi"/>
          <w:sz w:val="24"/>
          <w:szCs w:val="24"/>
        </w:rPr>
        <w:t>r</w:t>
      </w:r>
      <w:r w:rsidRPr="00177B44">
        <w:rPr>
          <w:rFonts w:asciiTheme="majorHAnsi" w:hAnsiTheme="majorHAnsi" w:cstheme="majorHAnsi"/>
          <w:sz w:val="24"/>
          <w:szCs w:val="24"/>
        </w:rPr>
        <w:t>e manager undertake</w:t>
      </w:r>
      <w:r w:rsidR="0079722E" w:rsidRPr="00177B44">
        <w:rPr>
          <w:rFonts w:asciiTheme="majorHAnsi" w:hAnsiTheme="majorHAnsi" w:cstheme="majorHAnsi"/>
          <w:sz w:val="24"/>
          <w:szCs w:val="24"/>
        </w:rPr>
        <w:t>s</w:t>
      </w:r>
      <w:r w:rsidRPr="00177B44">
        <w:rPr>
          <w:rFonts w:asciiTheme="majorHAnsi" w:hAnsiTheme="majorHAnsi" w:cstheme="majorHAnsi"/>
          <w:sz w:val="24"/>
          <w:szCs w:val="24"/>
        </w:rPr>
        <w:t xml:space="preserve"> frontline shifts</w:t>
      </w:r>
      <w:r w:rsidR="00AC02D8" w:rsidRPr="00177B44">
        <w:rPr>
          <w:rFonts w:asciiTheme="majorHAnsi" w:hAnsiTheme="majorHAnsi" w:cstheme="majorHAnsi"/>
          <w:sz w:val="24"/>
          <w:szCs w:val="24"/>
        </w:rPr>
        <w:t xml:space="preserve"> in providing care, supervision and support for </w:t>
      </w:r>
      <w:r w:rsidR="00177B44" w:rsidRPr="00177B44">
        <w:rPr>
          <w:rFonts w:asciiTheme="majorHAnsi" w:hAnsiTheme="majorHAnsi" w:cstheme="majorHAnsi"/>
          <w:sz w:val="24"/>
          <w:szCs w:val="24"/>
        </w:rPr>
        <w:t>participants</w:t>
      </w:r>
      <w:r w:rsidRPr="00177B44">
        <w:rPr>
          <w:rFonts w:asciiTheme="majorHAnsi" w:hAnsiTheme="majorHAnsi" w:cstheme="majorHAnsi"/>
          <w:sz w:val="24"/>
          <w:szCs w:val="24"/>
        </w:rPr>
        <w:t xml:space="preserve"> and are expected to deliver all duties</w:t>
      </w:r>
      <w:r w:rsidR="00692FD2" w:rsidRPr="00177B44">
        <w:rPr>
          <w:rFonts w:asciiTheme="majorHAnsi" w:hAnsiTheme="majorHAnsi" w:cstheme="majorHAnsi"/>
          <w:sz w:val="24"/>
          <w:szCs w:val="24"/>
        </w:rPr>
        <w:t xml:space="preserve"> </w:t>
      </w:r>
      <w:bookmarkStart w:id="0" w:name="_Hlk31622239"/>
      <w:r w:rsidR="00692FD2" w:rsidRPr="00177B44">
        <w:rPr>
          <w:rFonts w:asciiTheme="majorHAnsi" w:hAnsiTheme="majorHAnsi" w:cstheme="majorHAnsi"/>
          <w:sz w:val="24"/>
          <w:szCs w:val="24"/>
        </w:rPr>
        <w:t xml:space="preserve">of </w:t>
      </w:r>
      <w:bookmarkEnd w:id="0"/>
      <w:r w:rsidR="0079722E" w:rsidRPr="00177B44">
        <w:rPr>
          <w:rFonts w:asciiTheme="majorHAnsi" w:hAnsiTheme="majorHAnsi" w:cstheme="majorHAnsi"/>
          <w:sz w:val="24"/>
          <w:szCs w:val="24"/>
        </w:rPr>
        <w:t>Direct Care</w:t>
      </w:r>
      <w:r w:rsidR="00177B44" w:rsidRPr="00177B44">
        <w:rPr>
          <w:rFonts w:asciiTheme="majorHAnsi" w:hAnsiTheme="majorHAnsi" w:cstheme="majorHAnsi"/>
          <w:sz w:val="24"/>
          <w:szCs w:val="24"/>
        </w:rPr>
        <w:t xml:space="preserve"> Worker</w:t>
      </w:r>
      <w:r w:rsidRPr="00177B44">
        <w:rPr>
          <w:rFonts w:asciiTheme="majorHAnsi" w:hAnsiTheme="majorHAnsi" w:cstheme="majorHAnsi"/>
          <w:sz w:val="24"/>
          <w:szCs w:val="24"/>
        </w:rPr>
        <w:t>, such as:</w:t>
      </w:r>
    </w:p>
    <w:p w14:paraId="485A54FB" w14:textId="3BD754BE" w:rsidR="006B23F3" w:rsidRPr="00177B44" w:rsidRDefault="006B23F3" w:rsidP="006B23F3">
      <w:pPr>
        <w:pStyle w:val="ListParagraph"/>
        <w:numPr>
          <w:ilvl w:val="0"/>
          <w:numId w:val="1"/>
        </w:numPr>
        <w:rPr>
          <w:rFonts w:asciiTheme="majorHAnsi" w:eastAsia="Times New Roman" w:hAnsiTheme="majorHAnsi" w:cstheme="majorHAnsi"/>
          <w:sz w:val="24"/>
          <w:szCs w:val="24"/>
        </w:rPr>
      </w:pPr>
      <w:r w:rsidRPr="00177B44">
        <w:rPr>
          <w:rFonts w:asciiTheme="majorHAnsi" w:eastAsia="Times New Roman" w:hAnsiTheme="majorHAnsi" w:cstheme="majorHAnsi"/>
          <w:sz w:val="24"/>
          <w:szCs w:val="24"/>
        </w:rPr>
        <w:t>Supporting clients who are non-verbal, vision or sensory impaired and who display challenging behaviours</w:t>
      </w:r>
    </w:p>
    <w:p w14:paraId="4C7AF3C1" w14:textId="00CB71C0" w:rsidR="006B23F3" w:rsidRPr="003C45ED" w:rsidRDefault="003C45ED" w:rsidP="006B23F3">
      <w:pPr>
        <w:pStyle w:val="ListParagraph"/>
        <w:numPr>
          <w:ilvl w:val="0"/>
          <w:numId w:val="1"/>
        </w:numPr>
        <w:rPr>
          <w:rFonts w:asciiTheme="majorHAnsi" w:eastAsia="Times New Roman" w:hAnsiTheme="majorHAnsi" w:cstheme="majorHAnsi"/>
          <w:sz w:val="24"/>
          <w:szCs w:val="24"/>
        </w:rPr>
      </w:pPr>
      <w:r w:rsidRPr="003C45ED">
        <w:rPr>
          <w:rFonts w:asciiTheme="majorHAnsi" w:eastAsia="Times New Roman" w:hAnsiTheme="majorHAnsi" w:cstheme="majorHAnsi"/>
          <w:sz w:val="24"/>
          <w:szCs w:val="24"/>
        </w:rPr>
        <w:t>P</w:t>
      </w:r>
      <w:r w:rsidR="006B23F3" w:rsidRPr="003C45ED">
        <w:rPr>
          <w:rFonts w:asciiTheme="majorHAnsi" w:eastAsia="Times New Roman" w:hAnsiTheme="majorHAnsi" w:cstheme="majorHAnsi"/>
          <w:sz w:val="24"/>
          <w:szCs w:val="24"/>
        </w:rPr>
        <w:t>ersonal care</w:t>
      </w:r>
      <w:r w:rsidRPr="003C45ED">
        <w:rPr>
          <w:rFonts w:asciiTheme="majorHAnsi" w:eastAsia="Times New Roman" w:hAnsiTheme="majorHAnsi" w:cstheme="majorHAnsi"/>
          <w:sz w:val="24"/>
          <w:szCs w:val="24"/>
        </w:rPr>
        <w:t xml:space="preserve"> </w:t>
      </w:r>
    </w:p>
    <w:p w14:paraId="659C19C5" w14:textId="77777777" w:rsidR="00177B44" w:rsidRPr="00177B44" w:rsidRDefault="006B23F3" w:rsidP="006B23F3">
      <w:pPr>
        <w:pStyle w:val="ListParagraph"/>
        <w:numPr>
          <w:ilvl w:val="0"/>
          <w:numId w:val="1"/>
        </w:numPr>
        <w:rPr>
          <w:rFonts w:asciiTheme="majorHAnsi" w:eastAsia="Times New Roman" w:hAnsiTheme="majorHAnsi" w:cstheme="majorHAnsi"/>
          <w:sz w:val="24"/>
          <w:szCs w:val="24"/>
        </w:rPr>
      </w:pPr>
      <w:r w:rsidRPr="00177B44">
        <w:rPr>
          <w:rFonts w:asciiTheme="majorHAnsi" w:eastAsia="Times New Roman" w:hAnsiTheme="majorHAnsi" w:cstheme="majorHAnsi"/>
          <w:sz w:val="24"/>
          <w:szCs w:val="24"/>
        </w:rPr>
        <w:t xml:space="preserve">Reading medication charts </w:t>
      </w:r>
    </w:p>
    <w:p w14:paraId="4C82F331" w14:textId="73A6BE15" w:rsidR="006B23F3" w:rsidRPr="00177B44" w:rsidRDefault="006B23F3" w:rsidP="006B23F3">
      <w:pPr>
        <w:pStyle w:val="ListParagraph"/>
        <w:numPr>
          <w:ilvl w:val="0"/>
          <w:numId w:val="1"/>
        </w:numPr>
        <w:rPr>
          <w:rFonts w:asciiTheme="majorHAnsi" w:eastAsia="Times New Roman" w:hAnsiTheme="majorHAnsi" w:cstheme="majorHAnsi"/>
          <w:sz w:val="24"/>
          <w:szCs w:val="24"/>
        </w:rPr>
      </w:pPr>
      <w:r w:rsidRPr="00177B44">
        <w:rPr>
          <w:rFonts w:asciiTheme="majorHAnsi" w:eastAsia="Times New Roman" w:hAnsiTheme="majorHAnsi" w:cstheme="majorHAnsi"/>
          <w:sz w:val="24"/>
          <w:szCs w:val="24"/>
        </w:rPr>
        <w:t xml:space="preserve"> </w:t>
      </w:r>
      <w:r w:rsidR="00177B44" w:rsidRPr="00177B44">
        <w:rPr>
          <w:rFonts w:asciiTheme="majorHAnsi" w:eastAsia="Times New Roman" w:hAnsiTheme="majorHAnsi" w:cstheme="majorHAnsi"/>
          <w:sz w:val="24"/>
          <w:szCs w:val="24"/>
        </w:rPr>
        <w:t xml:space="preserve">Understand and follow NDIS Plans </w:t>
      </w:r>
    </w:p>
    <w:p w14:paraId="7C890DCD" w14:textId="5F147D8C" w:rsidR="006B23F3" w:rsidRPr="00177B44" w:rsidRDefault="006B23F3" w:rsidP="006B23F3">
      <w:pPr>
        <w:pStyle w:val="ListParagraph"/>
        <w:numPr>
          <w:ilvl w:val="0"/>
          <w:numId w:val="1"/>
        </w:numPr>
        <w:rPr>
          <w:rFonts w:asciiTheme="majorHAnsi" w:eastAsia="Times New Roman" w:hAnsiTheme="majorHAnsi" w:cstheme="majorHAnsi"/>
          <w:sz w:val="24"/>
          <w:szCs w:val="24"/>
        </w:rPr>
      </w:pPr>
      <w:r w:rsidRPr="00177B44">
        <w:rPr>
          <w:rFonts w:asciiTheme="majorHAnsi" w:eastAsia="Times New Roman" w:hAnsiTheme="majorHAnsi" w:cstheme="majorHAnsi"/>
          <w:sz w:val="24"/>
          <w:szCs w:val="24"/>
        </w:rPr>
        <w:t xml:space="preserve">Building clients </w:t>
      </w:r>
      <w:r w:rsidR="00B347CB" w:rsidRPr="00177B44">
        <w:rPr>
          <w:rFonts w:asciiTheme="majorHAnsi" w:eastAsia="Times New Roman" w:hAnsiTheme="majorHAnsi" w:cstheme="majorHAnsi"/>
          <w:sz w:val="24"/>
          <w:szCs w:val="24"/>
        </w:rPr>
        <w:t>independence</w:t>
      </w:r>
      <w:r w:rsidRPr="00177B44">
        <w:rPr>
          <w:rFonts w:asciiTheme="majorHAnsi" w:eastAsia="Times New Roman" w:hAnsiTheme="majorHAnsi" w:cstheme="majorHAnsi"/>
          <w:sz w:val="24"/>
          <w:szCs w:val="24"/>
        </w:rPr>
        <w:t xml:space="preserve"> using a </w:t>
      </w:r>
      <w:r w:rsidR="00747641" w:rsidRPr="00177B44">
        <w:rPr>
          <w:rFonts w:asciiTheme="majorHAnsi" w:eastAsia="Times New Roman" w:hAnsiTheme="majorHAnsi" w:cstheme="majorHAnsi"/>
          <w:sz w:val="24"/>
          <w:szCs w:val="24"/>
        </w:rPr>
        <w:t>person-centred</w:t>
      </w:r>
      <w:r w:rsidRPr="00177B44">
        <w:rPr>
          <w:rFonts w:asciiTheme="majorHAnsi" w:eastAsia="Times New Roman" w:hAnsiTheme="majorHAnsi" w:cstheme="majorHAnsi"/>
          <w:sz w:val="24"/>
          <w:szCs w:val="24"/>
        </w:rPr>
        <w:t xml:space="preserve"> approach </w:t>
      </w:r>
      <w:r w:rsidR="00177B44" w:rsidRPr="00177B44">
        <w:rPr>
          <w:rFonts w:asciiTheme="majorHAnsi" w:eastAsia="Times New Roman" w:hAnsiTheme="majorHAnsi" w:cstheme="majorHAnsi"/>
          <w:sz w:val="24"/>
          <w:szCs w:val="24"/>
        </w:rPr>
        <w:t>at</w:t>
      </w:r>
      <w:r w:rsidRPr="00177B44">
        <w:rPr>
          <w:rFonts w:asciiTheme="majorHAnsi" w:eastAsia="Times New Roman" w:hAnsiTheme="majorHAnsi" w:cstheme="majorHAnsi"/>
          <w:sz w:val="24"/>
          <w:szCs w:val="24"/>
        </w:rPr>
        <w:t xml:space="preserve"> home and in the community</w:t>
      </w:r>
    </w:p>
    <w:p w14:paraId="1F0B9CED" w14:textId="3388645F" w:rsidR="006B23F3" w:rsidRPr="00177B44" w:rsidRDefault="006B23F3" w:rsidP="006B23F3">
      <w:pPr>
        <w:pStyle w:val="ListParagraph"/>
        <w:numPr>
          <w:ilvl w:val="0"/>
          <w:numId w:val="1"/>
        </w:numPr>
        <w:rPr>
          <w:rFonts w:asciiTheme="majorHAnsi" w:eastAsia="Times New Roman" w:hAnsiTheme="majorHAnsi" w:cstheme="majorHAnsi"/>
          <w:sz w:val="24"/>
          <w:szCs w:val="24"/>
        </w:rPr>
      </w:pPr>
      <w:r w:rsidRPr="00177B44">
        <w:rPr>
          <w:rFonts w:asciiTheme="majorHAnsi" w:eastAsia="Times New Roman" w:hAnsiTheme="majorHAnsi" w:cstheme="majorHAnsi"/>
          <w:sz w:val="24"/>
          <w:szCs w:val="24"/>
        </w:rPr>
        <w:t>Light domestic duties and meal preparation,</w:t>
      </w:r>
    </w:p>
    <w:p w14:paraId="6436B9C5" w14:textId="618ACDE1" w:rsidR="006B23F3" w:rsidRPr="00177B44" w:rsidRDefault="006B23F3" w:rsidP="006B23F3">
      <w:pPr>
        <w:pStyle w:val="ListParagraph"/>
        <w:numPr>
          <w:ilvl w:val="0"/>
          <w:numId w:val="1"/>
        </w:numPr>
        <w:rPr>
          <w:rFonts w:asciiTheme="majorHAnsi" w:eastAsia="Times New Roman" w:hAnsiTheme="majorHAnsi" w:cstheme="majorHAnsi"/>
          <w:sz w:val="24"/>
          <w:szCs w:val="24"/>
        </w:rPr>
      </w:pPr>
      <w:r w:rsidRPr="00177B44">
        <w:rPr>
          <w:rFonts w:asciiTheme="majorHAnsi" w:eastAsia="Times New Roman" w:hAnsiTheme="majorHAnsi" w:cstheme="majorHAnsi"/>
          <w:sz w:val="24"/>
          <w:szCs w:val="24"/>
        </w:rPr>
        <w:t xml:space="preserve">Creating structure and routine for </w:t>
      </w:r>
      <w:r w:rsidR="00177B44" w:rsidRPr="00177B44">
        <w:rPr>
          <w:rFonts w:asciiTheme="majorHAnsi" w:eastAsia="Times New Roman" w:hAnsiTheme="majorHAnsi" w:cstheme="majorHAnsi"/>
          <w:sz w:val="24"/>
          <w:szCs w:val="24"/>
        </w:rPr>
        <w:t>participants</w:t>
      </w:r>
      <w:r w:rsidRPr="00177B44">
        <w:rPr>
          <w:rFonts w:asciiTheme="majorHAnsi" w:eastAsia="Times New Roman" w:hAnsiTheme="majorHAnsi" w:cstheme="majorHAnsi"/>
          <w:sz w:val="24"/>
          <w:szCs w:val="24"/>
        </w:rPr>
        <w:t>, including nutritious meals;</w:t>
      </w:r>
    </w:p>
    <w:p w14:paraId="5BFC4CB1" w14:textId="51F2BEC4" w:rsidR="006B23F3" w:rsidRPr="00177B44" w:rsidRDefault="006B23F3" w:rsidP="006B23F3">
      <w:pPr>
        <w:pStyle w:val="ListParagraph"/>
        <w:numPr>
          <w:ilvl w:val="0"/>
          <w:numId w:val="1"/>
        </w:numPr>
        <w:rPr>
          <w:rFonts w:asciiTheme="majorHAnsi" w:eastAsia="Times New Roman" w:hAnsiTheme="majorHAnsi" w:cstheme="majorHAnsi"/>
          <w:sz w:val="24"/>
          <w:szCs w:val="24"/>
        </w:rPr>
      </w:pPr>
      <w:r w:rsidRPr="00177B44">
        <w:rPr>
          <w:rFonts w:asciiTheme="majorHAnsi" w:eastAsia="Times New Roman" w:hAnsiTheme="majorHAnsi" w:cstheme="majorHAnsi"/>
          <w:sz w:val="24"/>
          <w:szCs w:val="24"/>
        </w:rPr>
        <w:t>Providing transportation as part of the individual care and support plan;</w:t>
      </w:r>
    </w:p>
    <w:p w14:paraId="2599F3FD" w14:textId="6ED1290E" w:rsidR="006B23F3" w:rsidRPr="00177B44" w:rsidRDefault="006B23F3" w:rsidP="006B23F3">
      <w:pPr>
        <w:pStyle w:val="ListParagraph"/>
        <w:numPr>
          <w:ilvl w:val="0"/>
          <w:numId w:val="1"/>
        </w:numPr>
        <w:rPr>
          <w:rFonts w:asciiTheme="majorHAnsi" w:eastAsia="Times New Roman" w:hAnsiTheme="majorHAnsi" w:cstheme="majorHAnsi"/>
          <w:sz w:val="24"/>
          <w:szCs w:val="24"/>
        </w:rPr>
      </w:pPr>
      <w:r w:rsidRPr="00177B44">
        <w:rPr>
          <w:rFonts w:asciiTheme="majorHAnsi" w:eastAsia="Times New Roman" w:hAnsiTheme="majorHAnsi" w:cstheme="majorHAnsi"/>
          <w:sz w:val="24"/>
          <w:szCs w:val="24"/>
        </w:rPr>
        <w:t xml:space="preserve">Supporting </w:t>
      </w:r>
      <w:r w:rsidR="00177B44" w:rsidRPr="00177B44">
        <w:rPr>
          <w:rFonts w:asciiTheme="majorHAnsi" w:eastAsia="Times New Roman" w:hAnsiTheme="majorHAnsi" w:cstheme="majorHAnsi"/>
          <w:sz w:val="24"/>
          <w:szCs w:val="24"/>
        </w:rPr>
        <w:t>participants</w:t>
      </w:r>
      <w:r w:rsidRPr="00177B44">
        <w:rPr>
          <w:rFonts w:asciiTheme="majorHAnsi" w:eastAsia="Times New Roman" w:hAnsiTheme="majorHAnsi" w:cstheme="majorHAnsi"/>
          <w:sz w:val="24"/>
          <w:szCs w:val="24"/>
        </w:rPr>
        <w:t xml:space="preserve"> </w:t>
      </w:r>
      <w:r w:rsidR="00177B44" w:rsidRPr="00177B44">
        <w:rPr>
          <w:rFonts w:asciiTheme="majorHAnsi" w:eastAsia="Times New Roman" w:hAnsiTheme="majorHAnsi" w:cstheme="majorHAnsi"/>
          <w:sz w:val="24"/>
          <w:szCs w:val="24"/>
        </w:rPr>
        <w:t>to access the community</w:t>
      </w:r>
    </w:p>
    <w:p w14:paraId="69A16D4B" w14:textId="7C87CBB0" w:rsidR="008101D7" w:rsidRPr="00177B44" w:rsidRDefault="006D0B0D" w:rsidP="00FD1733">
      <w:pPr>
        <w:pStyle w:val="ListParagraph"/>
        <w:numPr>
          <w:ilvl w:val="0"/>
          <w:numId w:val="1"/>
        </w:numPr>
        <w:jc w:val="both"/>
        <w:rPr>
          <w:rFonts w:asciiTheme="majorHAnsi" w:hAnsiTheme="majorHAnsi" w:cstheme="majorHAnsi"/>
          <w:sz w:val="24"/>
          <w:szCs w:val="24"/>
        </w:rPr>
      </w:pPr>
      <w:r w:rsidRPr="00177B44">
        <w:rPr>
          <w:rFonts w:asciiTheme="majorHAnsi" w:hAnsiTheme="majorHAnsi" w:cstheme="majorHAnsi"/>
          <w:sz w:val="24"/>
          <w:szCs w:val="24"/>
        </w:rPr>
        <w:t>M</w:t>
      </w:r>
      <w:r w:rsidR="008101D7" w:rsidRPr="00177B44">
        <w:rPr>
          <w:rFonts w:asciiTheme="majorHAnsi" w:hAnsiTheme="majorHAnsi" w:cstheme="majorHAnsi"/>
          <w:sz w:val="24"/>
          <w:szCs w:val="24"/>
        </w:rPr>
        <w:t>aintaining a high standard of cleanliness, tidiness, and comfort in the home environment</w:t>
      </w:r>
      <w:r w:rsidRPr="00177B44">
        <w:rPr>
          <w:rFonts w:asciiTheme="majorHAnsi" w:hAnsiTheme="majorHAnsi" w:cstheme="majorHAnsi"/>
          <w:sz w:val="24"/>
          <w:szCs w:val="24"/>
        </w:rPr>
        <w:t>;</w:t>
      </w:r>
    </w:p>
    <w:p w14:paraId="33306CC7" w14:textId="1A24F14D" w:rsidR="008101D7" w:rsidRPr="00177B44" w:rsidRDefault="006D0B0D" w:rsidP="00FD1733">
      <w:pPr>
        <w:pStyle w:val="ListParagraph"/>
        <w:numPr>
          <w:ilvl w:val="0"/>
          <w:numId w:val="1"/>
        </w:numPr>
        <w:jc w:val="both"/>
        <w:rPr>
          <w:rFonts w:asciiTheme="majorHAnsi" w:hAnsiTheme="majorHAnsi" w:cstheme="majorHAnsi"/>
          <w:sz w:val="24"/>
          <w:szCs w:val="24"/>
        </w:rPr>
      </w:pPr>
      <w:r w:rsidRPr="00177B44">
        <w:rPr>
          <w:rFonts w:asciiTheme="majorHAnsi" w:hAnsiTheme="majorHAnsi" w:cstheme="majorHAnsi"/>
          <w:sz w:val="24"/>
          <w:szCs w:val="24"/>
        </w:rPr>
        <w:t>A</w:t>
      </w:r>
      <w:r w:rsidR="008101D7" w:rsidRPr="00177B44">
        <w:rPr>
          <w:rFonts w:asciiTheme="majorHAnsi" w:hAnsiTheme="majorHAnsi" w:cstheme="majorHAnsi"/>
          <w:sz w:val="24"/>
          <w:szCs w:val="24"/>
        </w:rPr>
        <w:t>dherence and role modelling of safe workplace health and safety legislation</w:t>
      </w:r>
      <w:r w:rsidRPr="00177B44">
        <w:rPr>
          <w:rFonts w:asciiTheme="majorHAnsi" w:hAnsiTheme="majorHAnsi" w:cstheme="majorHAnsi"/>
          <w:sz w:val="24"/>
          <w:szCs w:val="24"/>
        </w:rPr>
        <w:t>;</w:t>
      </w:r>
    </w:p>
    <w:p w14:paraId="0A0A63D1" w14:textId="4BA40312" w:rsidR="006B23F3" w:rsidRPr="00177B44" w:rsidRDefault="006B23F3" w:rsidP="00FD1733">
      <w:pPr>
        <w:pStyle w:val="ListParagraph"/>
        <w:numPr>
          <w:ilvl w:val="0"/>
          <w:numId w:val="1"/>
        </w:numPr>
        <w:jc w:val="both"/>
        <w:rPr>
          <w:rFonts w:asciiTheme="majorHAnsi" w:hAnsiTheme="majorHAnsi" w:cstheme="majorHAnsi"/>
          <w:sz w:val="24"/>
          <w:szCs w:val="24"/>
        </w:rPr>
      </w:pPr>
      <w:r w:rsidRPr="00177B44">
        <w:rPr>
          <w:rFonts w:asciiTheme="majorHAnsi" w:eastAsia="Times New Roman" w:hAnsiTheme="majorHAnsi" w:cstheme="majorHAnsi"/>
          <w:sz w:val="24"/>
          <w:szCs w:val="24"/>
        </w:rPr>
        <w:t>Creating a friendly and warm environment and working closely with other staff members</w:t>
      </w:r>
    </w:p>
    <w:p w14:paraId="275CD9F7" w14:textId="264C1E3E" w:rsidR="00692FD2" w:rsidRPr="00177B44" w:rsidRDefault="00A5001B" w:rsidP="00FD1733">
      <w:pPr>
        <w:pStyle w:val="ListParagraph"/>
        <w:numPr>
          <w:ilvl w:val="0"/>
          <w:numId w:val="1"/>
        </w:numPr>
        <w:jc w:val="both"/>
        <w:rPr>
          <w:rFonts w:asciiTheme="majorHAnsi" w:hAnsiTheme="majorHAnsi" w:cstheme="majorHAnsi"/>
          <w:sz w:val="24"/>
          <w:szCs w:val="24"/>
        </w:rPr>
      </w:pPr>
      <w:r w:rsidRPr="00177B44">
        <w:rPr>
          <w:rFonts w:asciiTheme="majorHAnsi" w:hAnsiTheme="majorHAnsi" w:cstheme="majorHAnsi"/>
          <w:sz w:val="24"/>
          <w:szCs w:val="24"/>
        </w:rPr>
        <w:t>A</w:t>
      </w:r>
      <w:r w:rsidR="00FD1733" w:rsidRPr="00177B44">
        <w:rPr>
          <w:rFonts w:asciiTheme="majorHAnsi" w:hAnsiTheme="majorHAnsi" w:cstheme="majorHAnsi"/>
          <w:sz w:val="24"/>
          <w:szCs w:val="24"/>
        </w:rPr>
        <w:t xml:space="preserve">s part of a team, identify areas </w:t>
      </w:r>
      <w:r w:rsidR="00974659" w:rsidRPr="00177B44">
        <w:rPr>
          <w:rFonts w:asciiTheme="majorHAnsi" w:hAnsiTheme="majorHAnsi" w:cstheme="majorHAnsi"/>
          <w:sz w:val="24"/>
          <w:szCs w:val="24"/>
        </w:rPr>
        <w:t xml:space="preserve">where </w:t>
      </w:r>
      <w:r w:rsidR="00177B44" w:rsidRPr="00177B44">
        <w:rPr>
          <w:rFonts w:asciiTheme="majorHAnsi" w:eastAsia="Times New Roman" w:hAnsiTheme="majorHAnsi" w:cstheme="majorHAnsi"/>
          <w:sz w:val="24"/>
          <w:szCs w:val="24"/>
        </w:rPr>
        <w:t>participant’s</w:t>
      </w:r>
      <w:r w:rsidR="00FD1733" w:rsidRPr="00177B44">
        <w:rPr>
          <w:rFonts w:asciiTheme="majorHAnsi" w:hAnsiTheme="majorHAnsi" w:cstheme="majorHAnsi"/>
          <w:sz w:val="24"/>
          <w:szCs w:val="24"/>
        </w:rPr>
        <w:t xml:space="preserve"> needs could be better met.</w:t>
      </w:r>
    </w:p>
    <w:p w14:paraId="09F06897" w14:textId="7F059A7C" w:rsidR="006B23F3" w:rsidRPr="00177B44" w:rsidRDefault="006B23F3" w:rsidP="006B23F3">
      <w:pPr>
        <w:pStyle w:val="ListParagraph"/>
        <w:numPr>
          <w:ilvl w:val="0"/>
          <w:numId w:val="1"/>
        </w:numPr>
        <w:jc w:val="both"/>
        <w:rPr>
          <w:rFonts w:asciiTheme="majorHAnsi" w:hAnsiTheme="majorHAnsi" w:cstheme="majorHAnsi"/>
          <w:sz w:val="24"/>
          <w:szCs w:val="24"/>
        </w:rPr>
      </w:pPr>
      <w:r w:rsidRPr="00177B44">
        <w:rPr>
          <w:rFonts w:asciiTheme="majorHAnsi" w:hAnsiTheme="majorHAnsi" w:cstheme="majorHAnsi"/>
          <w:sz w:val="24"/>
          <w:szCs w:val="24"/>
        </w:rPr>
        <w:t xml:space="preserve">An understanding of Imaginative Human Services’ Vision and Mission statement in line with the organisation’s </w:t>
      </w:r>
      <w:r w:rsidR="00177B44" w:rsidRPr="00177B44">
        <w:rPr>
          <w:rFonts w:asciiTheme="majorHAnsi" w:hAnsiTheme="majorHAnsi" w:cstheme="majorHAnsi"/>
          <w:sz w:val="24"/>
          <w:szCs w:val="24"/>
        </w:rPr>
        <w:t>values</w:t>
      </w:r>
    </w:p>
    <w:p w14:paraId="13E316DA" w14:textId="64515EFF" w:rsidR="006B23F3" w:rsidRPr="00177B44" w:rsidRDefault="006B23F3" w:rsidP="006B23F3">
      <w:pPr>
        <w:pStyle w:val="ListParagraph"/>
        <w:jc w:val="both"/>
        <w:rPr>
          <w:rFonts w:asciiTheme="majorHAnsi" w:hAnsiTheme="majorHAnsi" w:cstheme="majorHAnsi"/>
          <w:color w:val="FF0000"/>
          <w:sz w:val="24"/>
          <w:szCs w:val="24"/>
        </w:rPr>
      </w:pPr>
    </w:p>
    <w:p w14:paraId="20B64564" w14:textId="77777777" w:rsidR="0079722E" w:rsidRPr="00177B44" w:rsidRDefault="0079722E" w:rsidP="006B23F3">
      <w:pPr>
        <w:pStyle w:val="ListParagraph"/>
        <w:jc w:val="both"/>
        <w:rPr>
          <w:rFonts w:asciiTheme="majorHAnsi" w:hAnsiTheme="majorHAnsi" w:cstheme="majorHAnsi"/>
          <w:color w:val="FF0000"/>
          <w:sz w:val="24"/>
          <w:szCs w:val="24"/>
        </w:rPr>
      </w:pPr>
    </w:p>
    <w:p w14:paraId="09AC94FA" w14:textId="1C64EFE7" w:rsidR="00FD1733" w:rsidRPr="00EA1708" w:rsidRDefault="00FD1733" w:rsidP="00FD1733">
      <w:pPr>
        <w:ind w:left="360"/>
        <w:jc w:val="both"/>
        <w:rPr>
          <w:rFonts w:asciiTheme="majorHAnsi" w:hAnsiTheme="majorHAnsi" w:cstheme="majorHAnsi"/>
          <w:b/>
          <w:bCs/>
          <w:sz w:val="24"/>
          <w:szCs w:val="24"/>
        </w:rPr>
      </w:pPr>
      <w:r w:rsidRPr="00EA1708">
        <w:rPr>
          <w:rFonts w:asciiTheme="majorHAnsi" w:hAnsiTheme="majorHAnsi" w:cstheme="majorHAnsi"/>
          <w:b/>
          <w:bCs/>
          <w:sz w:val="24"/>
          <w:szCs w:val="24"/>
        </w:rPr>
        <w:t>Specific duties related to the Ca</w:t>
      </w:r>
      <w:r w:rsidR="0079722E" w:rsidRPr="00EA1708">
        <w:rPr>
          <w:rFonts w:asciiTheme="majorHAnsi" w:hAnsiTheme="majorHAnsi" w:cstheme="majorHAnsi"/>
          <w:b/>
          <w:bCs/>
          <w:sz w:val="24"/>
          <w:szCs w:val="24"/>
        </w:rPr>
        <w:t>r</w:t>
      </w:r>
      <w:r w:rsidRPr="00EA1708">
        <w:rPr>
          <w:rFonts w:asciiTheme="majorHAnsi" w:hAnsiTheme="majorHAnsi" w:cstheme="majorHAnsi"/>
          <w:b/>
          <w:bCs/>
          <w:sz w:val="24"/>
          <w:szCs w:val="24"/>
        </w:rPr>
        <w:t xml:space="preserve">e Manager role include: </w:t>
      </w:r>
    </w:p>
    <w:p w14:paraId="5D7FDA0D" w14:textId="77777777" w:rsidR="00177B44" w:rsidRPr="00EA1708" w:rsidRDefault="00D46C37" w:rsidP="002F1282">
      <w:pPr>
        <w:pStyle w:val="ListParagraph"/>
        <w:numPr>
          <w:ilvl w:val="0"/>
          <w:numId w:val="2"/>
        </w:numPr>
        <w:jc w:val="both"/>
        <w:rPr>
          <w:rFonts w:asciiTheme="majorHAnsi" w:hAnsiTheme="majorHAnsi" w:cstheme="majorHAnsi"/>
          <w:sz w:val="24"/>
          <w:szCs w:val="24"/>
        </w:rPr>
      </w:pPr>
      <w:r w:rsidRPr="00EA1708">
        <w:rPr>
          <w:rFonts w:asciiTheme="majorHAnsi" w:hAnsiTheme="majorHAnsi" w:cstheme="majorHAnsi"/>
          <w:sz w:val="24"/>
          <w:szCs w:val="24"/>
        </w:rPr>
        <w:t>S</w:t>
      </w:r>
      <w:r w:rsidR="00C362CD" w:rsidRPr="00EA1708">
        <w:rPr>
          <w:rFonts w:asciiTheme="majorHAnsi" w:hAnsiTheme="majorHAnsi" w:cstheme="majorHAnsi"/>
          <w:sz w:val="24"/>
          <w:szCs w:val="24"/>
        </w:rPr>
        <w:t xml:space="preserve">upervision of a team </w:t>
      </w:r>
      <w:r w:rsidRPr="00EA1708">
        <w:rPr>
          <w:rFonts w:asciiTheme="majorHAnsi" w:hAnsiTheme="majorHAnsi" w:cstheme="majorHAnsi"/>
          <w:sz w:val="24"/>
          <w:szCs w:val="24"/>
        </w:rPr>
        <w:t xml:space="preserve">of </w:t>
      </w:r>
      <w:r w:rsidR="00177B44" w:rsidRPr="00EA1708">
        <w:rPr>
          <w:rFonts w:asciiTheme="majorHAnsi" w:hAnsiTheme="majorHAnsi" w:cstheme="majorHAnsi"/>
          <w:sz w:val="24"/>
          <w:szCs w:val="24"/>
        </w:rPr>
        <w:t>D</w:t>
      </w:r>
      <w:r w:rsidR="0079722E" w:rsidRPr="00EA1708">
        <w:rPr>
          <w:rFonts w:asciiTheme="majorHAnsi" w:hAnsiTheme="majorHAnsi" w:cstheme="majorHAnsi"/>
          <w:sz w:val="24"/>
          <w:szCs w:val="24"/>
        </w:rPr>
        <w:t xml:space="preserve">irect </w:t>
      </w:r>
      <w:r w:rsidR="00177B44" w:rsidRPr="00EA1708">
        <w:rPr>
          <w:rFonts w:asciiTheme="majorHAnsi" w:hAnsiTheme="majorHAnsi" w:cstheme="majorHAnsi"/>
          <w:sz w:val="24"/>
          <w:szCs w:val="24"/>
        </w:rPr>
        <w:t>C</w:t>
      </w:r>
      <w:r w:rsidR="0079722E" w:rsidRPr="00EA1708">
        <w:rPr>
          <w:rFonts w:asciiTheme="majorHAnsi" w:hAnsiTheme="majorHAnsi" w:cstheme="majorHAnsi"/>
          <w:sz w:val="24"/>
          <w:szCs w:val="24"/>
        </w:rPr>
        <w:t>are</w:t>
      </w:r>
      <w:r w:rsidR="00177B44" w:rsidRPr="00EA1708">
        <w:rPr>
          <w:rFonts w:asciiTheme="majorHAnsi" w:hAnsiTheme="majorHAnsi" w:cstheme="majorHAnsi"/>
          <w:sz w:val="24"/>
          <w:szCs w:val="24"/>
        </w:rPr>
        <w:t xml:space="preserve"> Workers</w:t>
      </w:r>
    </w:p>
    <w:p w14:paraId="0C5653DD" w14:textId="1870FA5A" w:rsidR="00C362CD" w:rsidRPr="00EA1708" w:rsidRDefault="00177B44" w:rsidP="002F1282">
      <w:pPr>
        <w:pStyle w:val="ListParagraph"/>
        <w:numPr>
          <w:ilvl w:val="0"/>
          <w:numId w:val="2"/>
        </w:numPr>
        <w:jc w:val="both"/>
        <w:rPr>
          <w:rFonts w:asciiTheme="majorHAnsi" w:hAnsiTheme="majorHAnsi" w:cstheme="majorHAnsi"/>
          <w:sz w:val="24"/>
          <w:szCs w:val="24"/>
        </w:rPr>
      </w:pPr>
      <w:r w:rsidRPr="00EA1708">
        <w:rPr>
          <w:rFonts w:asciiTheme="majorHAnsi" w:hAnsiTheme="majorHAnsi" w:cstheme="majorHAnsi"/>
          <w:sz w:val="24"/>
          <w:szCs w:val="24"/>
        </w:rPr>
        <w:t>F</w:t>
      </w:r>
      <w:r w:rsidR="00C362CD" w:rsidRPr="00EA1708">
        <w:rPr>
          <w:rFonts w:asciiTheme="majorHAnsi" w:hAnsiTheme="majorHAnsi" w:cstheme="majorHAnsi"/>
          <w:sz w:val="24"/>
          <w:szCs w:val="24"/>
        </w:rPr>
        <w:t xml:space="preserve">acilitation of team meetings </w:t>
      </w:r>
    </w:p>
    <w:p w14:paraId="41410E89" w14:textId="6A361418" w:rsidR="003C73E3" w:rsidRDefault="003C73E3" w:rsidP="002F1282">
      <w:pPr>
        <w:pStyle w:val="ListParagraph"/>
        <w:numPr>
          <w:ilvl w:val="0"/>
          <w:numId w:val="2"/>
        </w:numPr>
        <w:jc w:val="both"/>
        <w:rPr>
          <w:rFonts w:asciiTheme="majorHAnsi" w:hAnsiTheme="majorHAnsi" w:cstheme="majorHAnsi"/>
          <w:sz w:val="24"/>
          <w:szCs w:val="24"/>
        </w:rPr>
      </w:pPr>
      <w:r w:rsidRPr="00EA1708">
        <w:rPr>
          <w:rFonts w:asciiTheme="majorHAnsi" w:hAnsiTheme="majorHAnsi" w:cstheme="majorHAnsi"/>
          <w:sz w:val="24"/>
          <w:szCs w:val="24"/>
        </w:rPr>
        <w:t>Providing on-call support and case-specific advice</w:t>
      </w:r>
    </w:p>
    <w:p w14:paraId="37ADD62E" w14:textId="461BB752" w:rsidR="003C45ED" w:rsidRPr="00EA1708" w:rsidRDefault="003C45ED" w:rsidP="002F1282">
      <w:pPr>
        <w:pStyle w:val="ListParagraph"/>
        <w:numPr>
          <w:ilvl w:val="0"/>
          <w:numId w:val="2"/>
        </w:numPr>
        <w:jc w:val="both"/>
        <w:rPr>
          <w:rFonts w:asciiTheme="majorHAnsi" w:hAnsiTheme="majorHAnsi" w:cstheme="majorHAnsi"/>
          <w:sz w:val="24"/>
          <w:szCs w:val="24"/>
        </w:rPr>
      </w:pPr>
      <w:r>
        <w:rPr>
          <w:rFonts w:asciiTheme="majorHAnsi" w:hAnsiTheme="majorHAnsi" w:cstheme="majorHAnsi"/>
          <w:sz w:val="24"/>
          <w:szCs w:val="24"/>
        </w:rPr>
        <w:t xml:space="preserve">Reporting Incidents to the NDIS Commission </w:t>
      </w:r>
    </w:p>
    <w:p w14:paraId="544D1210" w14:textId="1A5A605F" w:rsidR="003C73E3" w:rsidRPr="00EA1708" w:rsidRDefault="003C73E3" w:rsidP="002F1282">
      <w:pPr>
        <w:pStyle w:val="ListParagraph"/>
        <w:numPr>
          <w:ilvl w:val="0"/>
          <w:numId w:val="2"/>
        </w:numPr>
        <w:jc w:val="both"/>
        <w:rPr>
          <w:rFonts w:asciiTheme="majorHAnsi" w:hAnsiTheme="majorHAnsi" w:cstheme="majorHAnsi"/>
          <w:sz w:val="24"/>
          <w:szCs w:val="24"/>
        </w:rPr>
      </w:pPr>
      <w:r w:rsidRPr="00EA1708">
        <w:rPr>
          <w:rFonts w:asciiTheme="majorHAnsi" w:hAnsiTheme="majorHAnsi" w:cstheme="majorHAnsi"/>
          <w:sz w:val="24"/>
          <w:szCs w:val="24"/>
        </w:rPr>
        <w:t xml:space="preserve">Conducting Post crisis Incident reviews with Direct Care Workers following Incidents. </w:t>
      </w:r>
    </w:p>
    <w:p w14:paraId="182FD2EA" w14:textId="526BFD16" w:rsidR="003C73E3" w:rsidRPr="00EA1708" w:rsidRDefault="003C73E3" w:rsidP="002F1282">
      <w:pPr>
        <w:pStyle w:val="ListParagraph"/>
        <w:numPr>
          <w:ilvl w:val="0"/>
          <w:numId w:val="2"/>
        </w:numPr>
        <w:jc w:val="both"/>
        <w:rPr>
          <w:rFonts w:asciiTheme="majorHAnsi" w:hAnsiTheme="majorHAnsi" w:cstheme="majorHAnsi"/>
          <w:sz w:val="24"/>
          <w:szCs w:val="24"/>
        </w:rPr>
      </w:pPr>
      <w:r w:rsidRPr="00EA1708">
        <w:rPr>
          <w:rFonts w:asciiTheme="majorHAnsi" w:hAnsiTheme="majorHAnsi" w:cstheme="majorHAnsi"/>
          <w:sz w:val="24"/>
          <w:szCs w:val="24"/>
        </w:rPr>
        <w:t>Conducting Incident Assessments for all Incidents</w:t>
      </w:r>
    </w:p>
    <w:p w14:paraId="13D912BB" w14:textId="16D258BB" w:rsidR="003C73E3" w:rsidRPr="00EA1708" w:rsidRDefault="003C73E3" w:rsidP="002F1282">
      <w:pPr>
        <w:pStyle w:val="ListParagraph"/>
        <w:numPr>
          <w:ilvl w:val="0"/>
          <w:numId w:val="2"/>
        </w:numPr>
        <w:jc w:val="both"/>
        <w:rPr>
          <w:rFonts w:asciiTheme="majorHAnsi" w:hAnsiTheme="majorHAnsi" w:cstheme="majorHAnsi"/>
          <w:sz w:val="24"/>
          <w:szCs w:val="24"/>
        </w:rPr>
      </w:pPr>
      <w:r w:rsidRPr="00EA1708">
        <w:rPr>
          <w:rFonts w:asciiTheme="majorHAnsi" w:hAnsiTheme="majorHAnsi" w:cstheme="majorHAnsi"/>
          <w:sz w:val="24"/>
          <w:szCs w:val="24"/>
        </w:rPr>
        <w:t>Working collaboratively with the care team to develop and implement corrective actions following incidents.</w:t>
      </w:r>
    </w:p>
    <w:p w14:paraId="66DC007A" w14:textId="4B7A5439" w:rsidR="00C362CD" w:rsidRPr="00EA1708" w:rsidRDefault="00D46C37" w:rsidP="002F1282">
      <w:pPr>
        <w:pStyle w:val="ListParagraph"/>
        <w:numPr>
          <w:ilvl w:val="0"/>
          <w:numId w:val="2"/>
        </w:numPr>
        <w:jc w:val="both"/>
        <w:rPr>
          <w:rFonts w:asciiTheme="majorHAnsi" w:hAnsiTheme="majorHAnsi" w:cstheme="majorHAnsi"/>
          <w:sz w:val="24"/>
          <w:szCs w:val="24"/>
        </w:rPr>
      </w:pPr>
      <w:r w:rsidRPr="00EA1708">
        <w:rPr>
          <w:rFonts w:asciiTheme="majorHAnsi" w:hAnsiTheme="majorHAnsi" w:cstheme="majorHAnsi"/>
          <w:sz w:val="24"/>
          <w:szCs w:val="24"/>
        </w:rPr>
        <w:t>P</w:t>
      </w:r>
      <w:r w:rsidR="00C362CD" w:rsidRPr="00EA1708">
        <w:rPr>
          <w:rFonts w:asciiTheme="majorHAnsi" w:hAnsiTheme="majorHAnsi" w:cstheme="majorHAnsi"/>
          <w:sz w:val="24"/>
          <w:szCs w:val="24"/>
        </w:rPr>
        <w:t>erformance management, where necessary</w:t>
      </w:r>
    </w:p>
    <w:p w14:paraId="210B3531" w14:textId="310982C3" w:rsidR="00C362CD" w:rsidRPr="00EA1708" w:rsidRDefault="00D46C37" w:rsidP="002F1282">
      <w:pPr>
        <w:pStyle w:val="ListParagraph"/>
        <w:numPr>
          <w:ilvl w:val="0"/>
          <w:numId w:val="2"/>
        </w:numPr>
        <w:jc w:val="both"/>
        <w:rPr>
          <w:rFonts w:asciiTheme="majorHAnsi" w:hAnsiTheme="majorHAnsi" w:cstheme="majorHAnsi"/>
          <w:sz w:val="24"/>
          <w:szCs w:val="24"/>
        </w:rPr>
      </w:pPr>
      <w:r w:rsidRPr="00EA1708">
        <w:rPr>
          <w:rFonts w:asciiTheme="majorHAnsi" w:hAnsiTheme="majorHAnsi" w:cstheme="majorHAnsi"/>
          <w:sz w:val="24"/>
          <w:szCs w:val="24"/>
        </w:rPr>
        <w:t>C</w:t>
      </w:r>
      <w:r w:rsidR="00C362CD" w:rsidRPr="00EA1708">
        <w:rPr>
          <w:rFonts w:asciiTheme="majorHAnsi" w:hAnsiTheme="majorHAnsi" w:cstheme="majorHAnsi"/>
          <w:sz w:val="24"/>
          <w:szCs w:val="24"/>
        </w:rPr>
        <w:t xml:space="preserve">oaching and development of </w:t>
      </w:r>
      <w:r w:rsidR="00177B44" w:rsidRPr="00EA1708">
        <w:rPr>
          <w:rFonts w:asciiTheme="majorHAnsi" w:hAnsiTheme="majorHAnsi" w:cstheme="majorHAnsi"/>
          <w:sz w:val="24"/>
          <w:szCs w:val="24"/>
        </w:rPr>
        <w:t>Direct Care Workers</w:t>
      </w:r>
    </w:p>
    <w:p w14:paraId="5A5F60E5" w14:textId="5FE47BAF" w:rsidR="00C362CD" w:rsidRPr="00EA1708" w:rsidRDefault="00D46C37" w:rsidP="008B672D">
      <w:pPr>
        <w:pStyle w:val="ListParagraph"/>
        <w:numPr>
          <w:ilvl w:val="0"/>
          <w:numId w:val="2"/>
        </w:numPr>
        <w:jc w:val="both"/>
        <w:rPr>
          <w:rFonts w:asciiTheme="majorHAnsi" w:hAnsiTheme="majorHAnsi" w:cstheme="majorHAnsi"/>
          <w:sz w:val="24"/>
          <w:szCs w:val="24"/>
        </w:rPr>
      </w:pPr>
      <w:r w:rsidRPr="00EA1708">
        <w:rPr>
          <w:rFonts w:asciiTheme="majorHAnsi" w:hAnsiTheme="majorHAnsi" w:cstheme="majorHAnsi"/>
          <w:sz w:val="24"/>
          <w:szCs w:val="24"/>
        </w:rPr>
        <w:t>R</w:t>
      </w:r>
      <w:r w:rsidR="00C362CD" w:rsidRPr="00EA1708">
        <w:rPr>
          <w:rFonts w:asciiTheme="majorHAnsi" w:hAnsiTheme="majorHAnsi" w:cstheme="majorHAnsi"/>
          <w:sz w:val="24"/>
          <w:szCs w:val="24"/>
        </w:rPr>
        <w:t>esponsibility for</w:t>
      </w:r>
      <w:r w:rsidR="002D1143" w:rsidRPr="00EA1708">
        <w:rPr>
          <w:rFonts w:asciiTheme="majorHAnsi" w:hAnsiTheme="majorHAnsi" w:cstheme="majorHAnsi"/>
          <w:sz w:val="24"/>
          <w:szCs w:val="24"/>
        </w:rPr>
        <w:t xml:space="preserve"> understanding and</w:t>
      </w:r>
      <w:r w:rsidR="00C362CD" w:rsidRPr="00EA1708">
        <w:rPr>
          <w:rFonts w:asciiTheme="majorHAnsi" w:hAnsiTheme="majorHAnsi" w:cstheme="majorHAnsi"/>
          <w:sz w:val="24"/>
          <w:szCs w:val="24"/>
        </w:rPr>
        <w:t xml:space="preserve"> meeting</w:t>
      </w:r>
      <w:r w:rsidR="00177B44" w:rsidRPr="00EA1708">
        <w:rPr>
          <w:rFonts w:asciiTheme="majorHAnsi" w:hAnsiTheme="majorHAnsi" w:cstheme="majorHAnsi"/>
          <w:sz w:val="24"/>
          <w:szCs w:val="24"/>
        </w:rPr>
        <w:t xml:space="preserve"> the NDIS </w:t>
      </w:r>
      <w:r w:rsidR="002D1143" w:rsidRPr="00EA1708">
        <w:rPr>
          <w:rFonts w:asciiTheme="majorHAnsi" w:hAnsiTheme="majorHAnsi" w:cstheme="majorHAnsi"/>
          <w:sz w:val="24"/>
          <w:szCs w:val="24"/>
        </w:rPr>
        <w:t>legislative requirements</w:t>
      </w:r>
    </w:p>
    <w:p w14:paraId="7B8E557A" w14:textId="6D45B457" w:rsidR="00C362CD" w:rsidRPr="00EA1708" w:rsidRDefault="00D46C37" w:rsidP="002F1282">
      <w:pPr>
        <w:pStyle w:val="ListParagraph"/>
        <w:numPr>
          <w:ilvl w:val="0"/>
          <w:numId w:val="2"/>
        </w:numPr>
        <w:jc w:val="both"/>
        <w:rPr>
          <w:rFonts w:asciiTheme="majorHAnsi" w:hAnsiTheme="majorHAnsi" w:cstheme="majorHAnsi"/>
          <w:sz w:val="24"/>
          <w:szCs w:val="24"/>
        </w:rPr>
      </w:pPr>
      <w:r w:rsidRPr="00EA1708">
        <w:rPr>
          <w:rFonts w:asciiTheme="majorHAnsi" w:hAnsiTheme="majorHAnsi" w:cstheme="majorHAnsi"/>
          <w:sz w:val="24"/>
          <w:szCs w:val="24"/>
        </w:rPr>
        <w:t>T</w:t>
      </w:r>
      <w:r w:rsidR="00C362CD" w:rsidRPr="00EA1708">
        <w:rPr>
          <w:rFonts w:asciiTheme="majorHAnsi" w:hAnsiTheme="majorHAnsi" w:cstheme="majorHAnsi"/>
          <w:sz w:val="24"/>
          <w:szCs w:val="24"/>
        </w:rPr>
        <w:t>eam</w:t>
      </w:r>
      <w:r w:rsidR="009C034F" w:rsidRPr="00EA1708">
        <w:rPr>
          <w:rFonts w:asciiTheme="majorHAnsi" w:hAnsiTheme="majorHAnsi" w:cstheme="majorHAnsi"/>
          <w:sz w:val="24"/>
          <w:szCs w:val="24"/>
        </w:rPr>
        <w:t xml:space="preserve"> </w:t>
      </w:r>
      <w:r w:rsidR="00C362CD" w:rsidRPr="00EA1708">
        <w:rPr>
          <w:rFonts w:asciiTheme="majorHAnsi" w:hAnsiTheme="majorHAnsi" w:cstheme="majorHAnsi"/>
          <w:sz w:val="24"/>
          <w:szCs w:val="24"/>
        </w:rPr>
        <w:t>participation in the collaborative audit process with their Quality Manager</w:t>
      </w:r>
      <w:r w:rsidRPr="00EA1708">
        <w:rPr>
          <w:rFonts w:asciiTheme="majorHAnsi" w:hAnsiTheme="majorHAnsi" w:cstheme="majorHAnsi"/>
          <w:sz w:val="24"/>
          <w:szCs w:val="24"/>
        </w:rPr>
        <w:t>;</w:t>
      </w:r>
    </w:p>
    <w:p w14:paraId="1E4AD903" w14:textId="5A961DFC" w:rsidR="00C362CD" w:rsidRPr="00EA1708" w:rsidRDefault="00D46C37" w:rsidP="002F1282">
      <w:pPr>
        <w:pStyle w:val="ListParagraph"/>
        <w:numPr>
          <w:ilvl w:val="0"/>
          <w:numId w:val="2"/>
        </w:numPr>
        <w:jc w:val="both"/>
        <w:rPr>
          <w:rFonts w:asciiTheme="majorHAnsi" w:hAnsiTheme="majorHAnsi" w:cstheme="majorHAnsi"/>
          <w:sz w:val="24"/>
          <w:szCs w:val="24"/>
        </w:rPr>
      </w:pPr>
      <w:r w:rsidRPr="00EA1708">
        <w:rPr>
          <w:rFonts w:asciiTheme="majorHAnsi" w:hAnsiTheme="majorHAnsi" w:cstheme="majorHAnsi"/>
          <w:sz w:val="24"/>
          <w:szCs w:val="24"/>
        </w:rPr>
        <w:t>C</w:t>
      </w:r>
      <w:r w:rsidR="00C362CD" w:rsidRPr="00EA1708">
        <w:rPr>
          <w:rFonts w:asciiTheme="majorHAnsi" w:hAnsiTheme="majorHAnsi" w:cstheme="majorHAnsi"/>
          <w:sz w:val="24"/>
          <w:szCs w:val="24"/>
        </w:rPr>
        <w:t>ase management tasks such as effective rostering, incorporating</w:t>
      </w:r>
      <w:r w:rsidR="00BA42A8" w:rsidRPr="00EA1708">
        <w:rPr>
          <w:rFonts w:asciiTheme="majorHAnsi" w:hAnsiTheme="majorHAnsi" w:cstheme="majorHAnsi"/>
          <w:sz w:val="24"/>
          <w:szCs w:val="24"/>
        </w:rPr>
        <w:t xml:space="preserve"> </w:t>
      </w:r>
      <w:r w:rsidR="007A6271" w:rsidRPr="00EA1708">
        <w:rPr>
          <w:rFonts w:asciiTheme="majorHAnsi" w:hAnsiTheme="majorHAnsi" w:cstheme="majorHAnsi"/>
          <w:sz w:val="24"/>
          <w:szCs w:val="24"/>
        </w:rPr>
        <w:t>direct carer’s</w:t>
      </w:r>
      <w:r w:rsidR="00BA42A8" w:rsidRPr="00EA1708">
        <w:rPr>
          <w:rFonts w:asciiTheme="majorHAnsi" w:hAnsiTheme="majorHAnsi" w:cstheme="majorHAnsi"/>
          <w:sz w:val="24"/>
          <w:szCs w:val="24"/>
        </w:rPr>
        <w:t xml:space="preserve"> </w:t>
      </w:r>
      <w:r w:rsidR="00C362CD" w:rsidRPr="00EA1708">
        <w:rPr>
          <w:rFonts w:asciiTheme="majorHAnsi" w:hAnsiTheme="majorHAnsi" w:cstheme="majorHAnsi"/>
          <w:sz w:val="24"/>
          <w:szCs w:val="24"/>
        </w:rPr>
        <w:t>hours logs</w:t>
      </w:r>
    </w:p>
    <w:p w14:paraId="286E0D45" w14:textId="54A26014" w:rsidR="00C362CD" w:rsidRPr="00EA1708" w:rsidRDefault="00D46C37" w:rsidP="002F1282">
      <w:pPr>
        <w:pStyle w:val="ListParagraph"/>
        <w:numPr>
          <w:ilvl w:val="0"/>
          <w:numId w:val="2"/>
        </w:numPr>
        <w:jc w:val="both"/>
        <w:rPr>
          <w:rFonts w:asciiTheme="majorHAnsi" w:hAnsiTheme="majorHAnsi" w:cstheme="majorHAnsi"/>
          <w:sz w:val="24"/>
          <w:szCs w:val="24"/>
        </w:rPr>
      </w:pPr>
      <w:r w:rsidRPr="00EA1708">
        <w:rPr>
          <w:rFonts w:asciiTheme="majorHAnsi" w:hAnsiTheme="majorHAnsi" w:cstheme="majorHAnsi"/>
          <w:sz w:val="24"/>
          <w:szCs w:val="24"/>
        </w:rPr>
        <w:t>R</w:t>
      </w:r>
      <w:r w:rsidR="00C362CD" w:rsidRPr="00EA1708">
        <w:rPr>
          <w:rFonts w:asciiTheme="majorHAnsi" w:hAnsiTheme="majorHAnsi" w:cstheme="majorHAnsi"/>
          <w:sz w:val="24"/>
          <w:szCs w:val="24"/>
        </w:rPr>
        <w:t>esponsibility for the development and maintenance of all case documentation including care</w:t>
      </w:r>
      <w:r w:rsidR="009C034F" w:rsidRPr="00EA1708">
        <w:rPr>
          <w:rFonts w:asciiTheme="majorHAnsi" w:hAnsiTheme="majorHAnsi" w:cstheme="majorHAnsi"/>
          <w:sz w:val="24"/>
          <w:szCs w:val="24"/>
        </w:rPr>
        <w:t xml:space="preserve"> </w:t>
      </w:r>
      <w:r w:rsidR="00C362CD" w:rsidRPr="00EA1708">
        <w:rPr>
          <w:rFonts w:asciiTheme="majorHAnsi" w:hAnsiTheme="majorHAnsi" w:cstheme="majorHAnsi"/>
          <w:sz w:val="24"/>
          <w:szCs w:val="24"/>
        </w:rPr>
        <w:t>maps, care plans, safety plans where applicable, progress reports and daily shift reports (though</w:t>
      </w:r>
      <w:r w:rsidR="009C034F" w:rsidRPr="00EA1708">
        <w:rPr>
          <w:rFonts w:asciiTheme="majorHAnsi" w:hAnsiTheme="majorHAnsi" w:cstheme="majorHAnsi"/>
          <w:sz w:val="24"/>
          <w:szCs w:val="24"/>
        </w:rPr>
        <w:t xml:space="preserve"> </w:t>
      </w:r>
      <w:r w:rsidR="00C362CD" w:rsidRPr="00EA1708">
        <w:rPr>
          <w:rFonts w:asciiTheme="majorHAnsi" w:hAnsiTheme="majorHAnsi" w:cstheme="majorHAnsi"/>
          <w:sz w:val="24"/>
          <w:szCs w:val="24"/>
        </w:rPr>
        <w:t>some of these tasks may be delegated to the</w:t>
      </w:r>
      <w:r w:rsidR="00BA42A8" w:rsidRPr="00EA1708">
        <w:rPr>
          <w:rFonts w:asciiTheme="majorHAnsi" w:hAnsiTheme="majorHAnsi" w:cstheme="majorHAnsi"/>
          <w:sz w:val="24"/>
          <w:szCs w:val="24"/>
        </w:rPr>
        <w:t xml:space="preserve"> </w:t>
      </w:r>
      <w:r w:rsidR="007A6271" w:rsidRPr="00EA1708">
        <w:rPr>
          <w:rFonts w:asciiTheme="majorHAnsi" w:hAnsiTheme="majorHAnsi" w:cstheme="majorHAnsi"/>
          <w:sz w:val="24"/>
          <w:szCs w:val="24"/>
        </w:rPr>
        <w:t>direct carers</w:t>
      </w:r>
      <w:r w:rsidR="00C362CD" w:rsidRPr="00EA1708">
        <w:rPr>
          <w:rFonts w:asciiTheme="majorHAnsi" w:hAnsiTheme="majorHAnsi" w:cstheme="majorHAnsi"/>
          <w:sz w:val="24"/>
          <w:szCs w:val="24"/>
        </w:rPr>
        <w:t>, where appropriate)</w:t>
      </w:r>
      <w:r w:rsidRPr="00EA1708">
        <w:rPr>
          <w:rFonts w:asciiTheme="majorHAnsi" w:hAnsiTheme="majorHAnsi" w:cstheme="majorHAnsi"/>
          <w:sz w:val="24"/>
          <w:szCs w:val="24"/>
        </w:rPr>
        <w:t>;</w:t>
      </w:r>
    </w:p>
    <w:p w14:paraId="12B7D23C" w14:textId="7151033C" w:rsidR="00C362CD" w:rsidRPr="00EA1708" w:rsidRDefault="00D46C37" w:rsidP="003C73E3">
      <w:pPr>
        <w:pStyle w:val="ListParagraph"/>
        <w:numPr>
          <w:ilvl w:val="0"/>
          <w:numId w:val="2"/>
        </w:numPr>
        <w:jc w:val="both"/>
        <w:rPr>
          <w:rFonts w:asciiTheme="majorHAnsi" w:hAnsiTheme="majorHAnsi" w:cstheme="majorHAnsi"/>
          <w:sz w:val="24"/>
          <w:szCs w:val="24"/>
        </w:rPr>
      </w:pPr>
      <w:r w:rsidRPr="00EA1708">
        <w:rPr>
          <w:rFonts w:asciiTheme="majorHAnsi" w:hAnsiTheme="majorHAnsi" w:cstheme="majorHAnsi"/>
          <w:sz w:val="24"/>
          <w:szCs w:val="24"/>
        </w:rPr>
        <w:t>C</w:t>
      </w:r>
      <w:r w:rsidR="00C362CD" w:rsidRPr="00EA1708">
        <w:rPr>
          <w:rFonts w:asciiTheme="majorHAnsi" w:hAnsiTheme="majorHAnsi" w:cstheme="majorHAnsi"/>
          <w:sz w:val="24"/>
          <w:szCs w:val="24"/>
        </w:rPr>
        <w:t>ase planning and case inductions</w:t>
      </w:r>
      <w:r w:rsidRPr="00EA1708">
        <w:rPr>
          <w:rFonts w:asciiTheme="majorHAnsi" w:hAnsiTheme="majorHAnsi" w:cstheme="majorHAnsi"/>
          <w:sz w:val="24"/>
          <w:szCs w:val="24"/>
        </w:rPr>
        <w:t>;</w:t>
      </w:r>
    </w:p>
    <w:p w14:paraId="55D6D5A0" w14:textId="46E2E7D9" w:rsidR="00C362CD" w:rsidRPr="00EA1708" w:rsidRDefault="00D46C37" w:rsidP="002F1282">
      <w:pPr>
        <w:pStyle w:val="ListParagraph"/>
        <w:numPr>
          <w:ilvl w:val="0"/>
          <w:numId w:val="2"/>
        </w:numPr>
        <w:jc w:val="both"/>
        <w:rPr>
          <w:rFonts w:asciiTheme="majorHAnsi" w:hAnsiTheme="majorHAnsi" w:cstheme="majorHAnsi"/>
          <w:sz w:val="24"/>
          <w:szCs w:val="24"/>
        </w:rPr>
      </w:pPr>
      <w:r w:rsidRPr="00EA1708">
        <w:rPr>
          <w:rFonts w:asciiTheme="majorHAnsi" w:hAnsiTheme="majorHAnsi" w:cstheme="majorHAnsi"/>
          <w:sz w:val="24"/>
          <w:szCs w:val="24"/>
        </w:rPr>
        <w:t>E</w:t>
      </w:r>
      <w:r w:rsidR="00C362CD" w:rsidRPr="00EA1708">
        <w:rPr>
          <w:rFonts w:asciiTheme="majorHAnsi" w:hAnsiTheme="majorHAnsi" w:cstheme="majorHAnsi"/>
          <w:sz w:val="24"/>
          <w:szCs w:val="24"/>
        </w:rPr>
        <w:t xml:space="preserve">nsure delivery of high-quality care leading to positive outcomes for </w:t>
      </w:r>
      <w:r w:rsidR="003C73E3" w:rsidRPr="00EA1708">
        <w:rPr>
          <w:rFonts w:asciiTheme="majorHAnsi" w:hAnsiTheme="majorHAnsi" w:cstheme="majorHAnsi"/>
          <w:sz w:val="24"/>
          <w:szCs w:val="24"/>
        </w:rPr>
        <w:t>participants</w:t>
      </w:r>
      <w:r w:rsidR="00C362CD" w:rsidRPr="00EA1708">
        <w:rPr>
          <w:rFonts w:asciiTheme="majorHAnsi" w:hAnsiTheme="majorHAnsi" w:cstheme="majorHAnsi"/>
          <w:sz w:val="24"/>
          <w:szCs w:val="24"/>
        </w:rPr>
        <w:t>, such as building</w:t>
      </w:r>
      <w:r w:rsidR="009C034F" w:rsidRPr="00EA1708">
        <w:rPr>
          <w:rFonts w:asciiTheme="majorHAnsi" w:hAnsiTheme="majorHAnsi" w:cstheme="majorHAnsi"/>
          <w:sz w:val="24"/>
          <w:szCs w:val="24"/>
        </w:rPr>
        <w:t xml:space="preserve"> </w:t>
      </w:r>
      <w:r w:rsidR="00C362CD" w:rsidRPr="00EA1708">
        <w:rPr>
          <w:rFonts w:asciiTheme="majorHAnsi" w:hAnsiTheme="majorHAnsi" w:cstheme="majorHAnsi"/>
          <w:sz w:val="24"/>
          <w:szCs w:val="24"/>
        </w:rPr>
        <w:t>relationship and life skills, engaging in education and improved health and hygiene</w:t>
      </w:r>
      <w:r w:rsidR="00223DA5" w:rsidRPr="00EA1708">
        <w:rPr>
          <w:rFonts w:asciiTheme="majorHAnsi" w:hAnsiTheme="majorHAnsi" w:cstheme="majorHAnsi"/>
          <w:sz w:val="24"/>
          <w:szCs w:val="24"/>
        </w:rPr>
        <w:t>;</w:t>
      </w:r>
    </w:p>
    <w:p w14:paraId="5D175F47" w14:textId="400BBAE0" w:rsidR="00C362CD" w:rsidRPr="00EA1708" w:rsidRDefault="00223DA5" w:rsidP="002F1282">
      <w:pPr>
        <w:pStyle w:val="ListParagraph"/>
        <w:numPr>
          <w:ilvl w:val="0"/>
          <w:numId w:val="2"/>
        </w:numPr>
        <w:jc w:val="both"/>
        <w:rPr>
          <w:rFonts w:asciiTheme="majorHAnsi" w:hAnsiTheme="majorHAnsi" w:cstheme="majorHAnsi"/>
          <w:sz w:val="24"/>
          <w:szCs w:val="24"/>
        </w:rPr>
      </w:pPr>
      <w:r w:rsidRPr="00EA1708">
        <w:rPr>
          <w:rFonts w:asciiTheme="majorHAnsi" w:hAnsiTheme="majorHAnsi" w:cstheme="majorHAnsi"/>
          <w:sz w:val="24"/>
          <w:szCs w:val="24"/>
        </w:rPr>
        <w:t>W</w:t>
      </w:r>
      <w:r w:rsidR="00C362CD" w:rsidRPr="00EA1708">
        <w:rPr>
          <w:rFonts w:asciiTheme="majorHAnsi" w:hAnsiTheme="majorHAnsi" w:cstheme="majorHAnsi"/>
          <w:sz w:val="24"/>
          <w:szCs w:val="24"/>
        </w:rPr>
        <w:t>ork</w:t>
      </w:r>
      <w:r w:rsidR="009C034F" w:rsidRPr="00EA1708">
        <w:rPr>
          <w:rFonts w:asciiTheme="majorHAnsi" w:hAnsiTheme="majorHAnsi" w:cstheme="majorHAnsi"/>
          <w:sz w:val="24"/>
          <w:szCs w:val="24"/>
        </w:rPr>
        <w:t>ing</w:t>
      </w:r>
      <w:r w:rsidR="00C362CD" w:rsidRPr="00EA1708">
        <w:rPr>
          <w:rFonts w:asciiTheme="majorHAnsi" w:hAnsiTheme="majorHAnsi" w:cstheme="majorHAnsi"/>
          <w:sz w:val="24"/>
          <w:szCs w:val="24"/>
        </w:rPr>
        <w:t xml:space="preserve"> within organisational policies, procedures and values and contribute to continual</w:t>
      </w:r>
      <w:r w:rsidR="009C034F" w:rsidRPr="00EA1708">
        <w:rPr>
          <w:rFonts w:asciiTheme="majorHAnsi" w:hAnsiTheme="majorHAnsi" w:cstheme="majorHAnsi"/>
          <w:sz w:val="24"/>
          <w:szCs w:val="24"/>
        </w:rPr>
        <w:t xml:space="preserve"> </w:t>
      </w:r>
      <w:r w:rsidR="00C362CD" w:rsidRPr="00EA1708">
        <w:rPr>
          <w:rFonts w:asciiTheme="majorHAnsi" w:hAnsiTheme="majorHAnsi" w:cstheme="majorHAnsi"/>
          <w:sz w:val="24"/>
          <w:szCs w:val="24"/>
        </w:rPr>
        <w:t>improvement of services</w:t>
      </w:r>
      <w:r w:rsidRPr="00EA1708">
        <w:rPr>
          <w:rFonts w:asciiTheme="majorHAnsi" w:hAnsiTheme="majorHAnsi" w:cstheme="majorHAnsi"/>
          <w:sz w:val="24"/>
          <w:szCs w:val="24"/>
        </w:rPr>
        <w:t>;</w:t>
      </w:r>
    </w:p>
    <w:p w14:paraId="51A0BD5C" w14:textId="5C9615E2" w:rsidR="006B23F3" w:rsidRPr="003C45ED" w:rsidRDefault="00223DA5" w:rsidP="00B347CB">
      <w:pPr>
        <w:pStyle w:val="ListParagraph"/>
        <w:numPr>
          <w:ilvl w:val="0"/>
          <w:numId w:val="2"/>
        </w:numPr>
        <w:jc w:val="both"/>
        <w:rPr>
          <w:rFonts w:asciiTheme="majorHAnsi" w:hAnsiTheme="majorHAnsi" w:cstheme="majorHAnsi"/>
          <w:sz w:val="24"/>
          <w:szCs w:val="24"/>
        </w:rPr>
      </w:pPr>
      <w:r w:rsidRPr="003C45ED">
        <w:rPr>
          <w:rFonts w:asciiTheme="majorHAnsi" w:hAnsiTheme="majorHAnsi" w:cstheme="majorHAnsi"/>
          <w:sz w:val="24"/>
          <w:szCs w:val="24"/>
        </w:rPr>
        <w:t>O</w:t>
      </w:r>
      <w:r w:rsidR="00C362CD" w:rsidRPr="003C45ED">
        <w:rPr>
          <w:rFonts w:asciiTheme="majorHAnsi" w:hAnsiTheme="majorHAnsi" w:cstheme="majorHAnsi"/>
          <w:sz w:val="24"/>
          <w:szCs w:val="24"/>
        </w:rPr>
        <w:t xml:space="preserve">ther tasks as delegated by the </w:t>
      </w:r>
      <w:r w:rsidR="003C73E3" w:rsidRPr="003C45ED">
        <w:rPr>
          <w:rFonts w:asciiTheme="majorHAnsi" w:hAnsiTheme="majorHAnsi" w:cstheme="majorHAnsi"/>
          <w:sz w:val="24"/>
          <w:szCs w:val="24"/>
        </w:rPr>
        <w:t>General</w:t>
      </w:r>
      <w:r w:rsidR="00C362CD" w:rsidRPr="003C45ED">
        <w:rPr>
          <w:rFonts w:asciiTheme="majorHAnsi" w:hAnsiTheme="majorHAnsi" w:cstheme="majorHAnsi"/>
          <w:sz w:val="24"/>
          <w:szCs w:val="24"/>
        </w:rPr>
        <w:t xml:space="preserve"> Manager.</w:t>
      </w:r>
    </w:p>
    <w:tbl>
      <w:tblPr>
        <w:tblStyle w:val="TableGrid"/>
        <w:tblW w:w="9640" w:type="dxa"/>
        <w:tblInd w:w="-142" w:type="dxa"/>
        <w:tblLook w:val="04A0" w:firstRow="1" w:lastRow="0" w:firstColumn="1" w:lastColumn="0" w:noHBand="0" w:noVBand="1"/>
      </w:tblPr>
      <w:tblGrid>
        <w:gridCol w:w="9640"/>
      </w:tblGrid>
      <w:tr w:rsidR="003C45ED" w:rsidRPr="003C45ED" w14:paraId="78FCE9E3" w14:textId="77777777" w:rsidTr="009401AE">
        <w:tc>
          <w:tcPr>
            <w:tcW w:w="9640" w:type="dxa"/>
            <w:tcBorders>
              <w:top w:val="nil"/>
              <w:left w:val="nil"/>
              <w:bottom w:val="nil"/>
              <w:right w:val="nil"/>
            </w:tcBorders>
            <w:shd w:val="clear" w:color="auto" w:fill="B2E6F0"/>
          </w:tcPr>
          <w:p w14:paraId="042E22E2" w14:textId="681975AB" w:rsidR="00C57C21" w:rsidRPr="003C45ED" w:rsidRDefault="00C57C21" w:rsidP="009401AE">
            <w:pPr>
              <w:rPr>
                <w:rFonts w:asciiTheme="majorHAnsi" w:hAnsiTheme="majorHAnsi" w:cstheme="majorHAnsi"/>
                <w:b/>
                <w:bCs/>
                <w:sz w:val="24"/>
                <w:szCs w:val="24"/>
              </w:rPr>
            </w:pPr>
            <w:r w:rsidRPr="003C45ED">
              <w:rPr>
                <w:rFonts w:asciiTheme="majorHAnsi" w:hAnsiTheme="majorHAnsi" w:cstheme="majorHAnsi"/>
                <w:b/>
                <w:bCs/>
                <w:sz w:val="24"/>
                <w:szCs w:val="24"/>
              </w:rPr>
              <w:t>REQUIREMENTS</w:t>
            </w:r>
          </w:p>
        </w:tc>
      </w:tr>
    </w:tbl>
    <w:p w14:paraId="192F5F61" w14:textId="77777777" w:rsidR="00C57C21" w:rsidRPr="00177B44" w:rsidRDefault="00C57C21" w:rsidP="00C57C21">
      <w:pPr>
        <w:pStyle w:val="ListParagraph"/>
        <w:ind w:left="1080"/>
        <w:jc w:val="both"/>
        <w:rPr>
          <w:rFonts w:asciiTheme="majorHAnsi" w:hAnsiTheme="majorHAnsi" w:cstheme="majorHAnsi"/>
          <w:color w:val="FF0000"/>
          <w:sz w:val="24"/>
          <w:szCs w:val="24"/>
        </w:rPr>
      </w:pPr>
    </w:p>
    <w:p w14:paraId="015D3E84" w14:textId="1A4392AD" w:rsidR="00A36668" w:rsidRPr="00EA1708" w:rsidRDefault="006E4AC1" w:rsidP="00C57C21">
      <w:pPr>
        <w:pStyle w:val="ListParagraph"/>
        <w:numPr>
          <w:ilvl w:val="0"/>
          <w:numId w:val="10"/>
        </w:numPr>
        <w:jc w:val="both"/>
        <w:rPr>
          <w:rFonts w:asciiTheme="majorHAnsi" w:hAnsiTheme="majorHAnsi" w:cstheme="majorHAnsi"/>
          <w:b/>
          <w:bCs/>
          <w:sz w:val="24"/>
          <w:szCs w:val="24"/>
        </w:rPr>
      </w:pPr>
      <w:r w:rsidRPr="00EA1708">
        <w:rPr>
          <w:rFonts w:asciiTheme="majorHAnsi" w:hAnsiTheme="majorHAnsi" w:cstheme="majorHAnsi"/>
          <w:sz w:val="24"/>
          <w:szCs w:val="24"/>
        </w:rPr>
        <w:t>A</w:t>
      </w:r>
      <w:r w:rsidR="00A36668" w:rsidRPr="00EA1708">
        <w:rPr>
          <w:rFonts w:asciiTheme="majorHAnsi" w:hAnsiTheme="majorHAnsi" w:cstheme="majorHAnsi"/>
          <w:sz w:val="24"/>
          <w:szCs w:val="24"/>
        </w:rPr>
        <w:t xml:space="preserve"> minimum six (6) months experience working with </w:t>
      </w:r>
      <w:r w:rsidR="003C73E3" w:rsidRPr="00EA1708">
        <w:rPr>
          <w:rFonts w:asciiTheme="majorHAnsi" w:hAnsiTheme="majorHAnsi" w:cstheme="majorHAnsi"/>
          <w:sz w:val="24"/>
          <w:szCs w:val="24"/>
        </w:rPr>
        <w:t>people with disabilities</w:t>
      </w:r>
      <w:r w:rsidR="00EA1708" w:rsidRPr="00EA1708">
        <w:rPr>
          <w:rFonts w:asciiTheme="majorHAnsi" w:hAnsiTheme="majorHAnsi" w:cstheme="majorHAnsi"/>
          <w:sz w:val="24"/>
          <w:szCs w:val="24"/>
        </w:rPr>
        <w:t xml:space="preserve"> </w:t>
      </w:r>
      <w:r w:rsidR="00A36668" w:rsidRPr="00EA1708">
        <w:rPr>
          <w:rFonts w:asciiTheme="majorHAnsi" w:hAnsiTheme="majorHAnsi" w:cstheme="majorHAnsi"/>
          <w:sz w:val="24"/>
          <w:szCs w:val="24"/>
        </w:rPr>
        <w:t>with challenging behaviours</w:t>
      </w:r>
      <w:r w:rsidR="00676945" w:rsidRPr="00EA1708">
        <w:rPr>
          <w:rFonts w:asciiTheme="majorHAnsi" w:hAnsiTheme="majorHAnsi" w:cstheme="majorHAnsi"/>
          <w:sz w:val="24"/>
          <w:szCs w:val="24"/>
        </w:rPr>
        <w:t xml:space="preserve"> such as physical aggression, in a residential or care setting</w:t>
      </w:r>
      <w:r w:rsidRPr="00EA1708">
        <w:rPr>
          <w:rFonts w:asciiTheme="majorHAnsi" w:hAnsiTheme="majorHAnsi" w:cstheme="majorHAnsi"/>
          <w:sz w:val="24"/>
          <w:szCs w:val="24"/>
        </w:rPr>
        <w:t>;</w:t>
      </w:r>
    </w:p>
    <w:p w14:paraId="3B65359F" w14:textId="352CD496" w:rsidR="00676945" w:rsidRPr="003C73E3" w:rsidRDefault="006E4AC1" w:rsidP="002F1282">
      <w:pPr>
        <w:pStyle w:val="ListParagraph"/>
        <w:numPr>
          <w:ilvl w:val="0"/>
          <w:numId w:val="5"/>
        </w:numPr>
        <w:jc w:val="both"/>
        <w:rPr>
          <w:rFonts w:asciiTheme="majorHAnsi" w:hAnsiTheme="majorHAnsi" w:cstheme="majorHAnsi"/>
          <w:b/>
          <w:bCs/>
          <w:sz w:val="24"/>
          <w:szCs w:val="24"/>
        </w:rPr>
      </w:pPr>
      <w:r w:rsidRPr="003C73E3">
        <w:rPr>
          <w:rFonts w:asciiTheme="majorHAnsi" w:hAnsiTheme="majorHAnsi" w:cstheme="majorHAnsi"/>
          <w:sz w:val="24"/>
          <w:szCs w:val="24"/>
        </w:rPr>
        <w:t>M</w:t>
      </w:r>
      <w:r w:rsidR="00676945" w:rsidRPr="003C73E3">
        <w:rPr>
          <w:rFonts w:asciiTheme="majorHAnsi" w:hAnsiTheme="majorHAnsi" w:cstheme="majorHAnsi"/>
          <w:sz w:val="24"/>
          <w:szCs w:val="24"/>
        </w:rPr>
        <w:t xml:space="preserve">inimum qualification </w:t>
      </w:r>
      <w:r w:rsidR="00676945" w:rsidRPr="003C45ED">
        <w:rPr>
          <w:rFonts w:asciiTheme="majorHAnsi" w:hAnsiTheme="majorHAnsi" w:cstheme="majorHAnsi"/>
          <w:sz w:val="24"/>
          <w:szCs w:val="24"/>
        </w:rPr>
        <w:t xml:space="preserve">of </w:t>
      </w:r>
      <w:r w:rsidR="00676945" w:rsidRPr="003C45ED">
        <w:rPr>
          <w:rFonts w:asciiTheme="majorHAnsi" w:hAnsiTheme="majorHAnsi" w:cstheme="majorHAnsi"/>
          <w:i/>
          <w:iCs/>
          <w:sz w:val="24"/>
          <w:szCs w:val="24"/>
        </w:rPr>
        <w:t xml:space="preserve">Certificate IV in </w:t>
      </w:r>
      <w:r w:rsidR="003C45ED" w:rsidRPr="003C45ED">
        <w:rPr>
          <w:rFonts w:asciiTheme="majorHAnsi" w:hAnsiTheme="majorHAnsi" w:cstheme="majorHAnsi"/>
          <w:i/>
          <w:iCs/>
          <w:sz w:val="24"/>
          <w:szCs w:val="24"/>
        </w:rPr>
        <w:t>Disabilities</w:t>
      </w:r>
      <w:r w:rsidR="00676945" w:rsidRPr="003C45ED">
        <w:rPr>
          <w:rFonts w:asciiTheme="majorHAnsi" w:hAnsiTheme="majorHAnsi" w:cstheme="majorHAnsi"/>
          <w:sz w:val="24"/>
          <w:szCs w:val="24"/>
        </w:rPr>
        <w:t xml:space="preserve"> or</w:t>
      </w:r>
      <w:r w:rsidR="00676945" w:rsidRPr="003C73E3">
        <w:rPr>
          <w:rFonts w:asciiTheme="majorHAnsi" w:hAnsiTheme="majorHAnsi" w:cstheme="majorHAnsi"/>
          <w:sz w:val="24"/>
          <w:szCs w:val="24"/>
        </w:rPr>
        <w:t xml:space="preserve"> another recognised qualification</w:t>
      </w:r>
      <w:r w:rsidRPr="003C73E3">
        <w:rPr>
          <w:rFonts w:asciiTheme="majorHAnsi" w:hAnsiTheme="majorHAnsi" w:cstheme="majorHAnsi"/>
          <w:sz w:val="24"/>
          <w:szCs w:val="24"/>
        </w:rPr>
        <w:t>;</w:t>
      </w:r>
    </w:p>
    <w:p w14:paraId="0B53C459" w14:textId="6B2E5179" w:rsidR="002F1282" w:rsidRPr="003C73E3" w:rsidRDefault="006E4AC1" w:rsidP="002F1282">
      <w:pPr>
        <w:pStyle w:val="ListParagraph"/>
        <w:numPr>
          <w:ilvl w:val="0"/>
          <w:numId w:val="5"/>
        </w:numPr>
        <w:jc w:val="both"/>
        <w:rPr>
          <w:rFonts w:asciiTheme="majorHAnsi" w:hAnsiTheme="majorHAnsi" w:cstheme="majorHAnsi"/>
          <w:b/>
          <w:bCs/>
          <w:sz w:val="24"/>
          <w:szCs w:val="24"/>
        </w:rPr>
      </w:pPr>
      <w:r w:rsidRPr="003C73E3">
        <w:rPr>
          <w:rFonts w:asciiTheme="majorHAnsi" w:hAnsiTheme="majorHAnsi" w:cstheme="majorHAnsi"/>
          <w:sz w:val="24"/>
          <w:szCs w:val="24"/>
        </w:rPr>
        <w:t>A</w:t>
      </w:r>
      <w:r w:rsidR="002F1282" w:rsidRPr="003C73E3">
        <w:rPr>
          <w:rFonts w:asciiTheme="majorHAnsi" w:hAnsiTheme="majorHAnsi" w:cstheme="majorHAnsi"/>
          <w:sz w:val="24"/>
          <w:szCs w:val="24"/>
        </w:rPr>
        <w:t>bility to do shift work and in-home sleepovers</w:t>
      </w:r>
      <w:r w:rsidRPr="003C73E3">
        <w:rPr>
          <w:rFonts w:asciiTheme="majorHAnsi" w:hAnsiTheme="majorHAnsi" w:cstheme="majorHAnsi"/>
          <w:sz w:val="24"/>
          <w:szCs w:val="24"/>
        </w:rPr>
        <w:t>;</w:t>
      </w:r>
    </w:p>
    <w:p w14:paraId="5AA33492" w14:textId="0D7782AD" w:rsidR="002F1282" w:rsidRPr="003C73E3" w:rsidRDefault="006E4AC1" w:rsidP="002F1282">
      <w:pPr>
        <w:pStyle w:val="ListParagraph"/>
        <w:numPr>
          <w:ilvl w:val="0"/>
          <w:numId w:val="5"/>
        </w:numPr>
        <w:jc w:val="both"/>
        <w:rPr>
          <w:rFonts w:asciiTheme="majorHAnsi" w:hAnsiTheme="majorHAnsi" w:cstheme="majorHAnsi"/>
          <w:sz w:val="24"/>
          <w:szCs w:val="24"/>
        </w:rPr>
      </w:pPr>
      <w:r w:rsidRPr="003C73E3">
        <w:rPr>
          <w:rFonts w:asciiTheme="majorHAnsi" w:hAnsiTheme="majorHAnsi" w:cstheme="majorHAnsi"/>
          <w:sz w:val="24"/>
          <w:szCs w:val="24"/>
        </w:rPr>
        <w:t>A</w:t>
      </w:r>
      <w:r w:rsidR="002F1282" w:rsidRPr="003C73E3">
        <w:rPr>
          <w:rFonts w:asciiTheme="majorHAnsi" w:hAnsiTheme="majorHAnsi" w:cstheme="majorHAnsi"/>
          <w:sz w:val="24"/>
          <w:szCs w:val="24"/>
        </w:rPr>
        <w:t>bility to accommodate roster changes and on call requirements at short notice. We endeavour to complete rosters up to two weeks in advance, though changes may occur due to the nature of the work</w:t>
      </w:r>
      <w:r w:rsidR="0061712A" w:rsidRPr="003C73E3">
        <w:rPr>
          <w:rFonts w:asciiTheme="majorHAnsi" w:hAnsiTheme="majorHAnsi" w:cstheme="majorHAnsi"/>
          <w:sz w:val="24"/>
          <w:szCs w:val="24"/>
        </w:rPr>
        <w:t>;</w:t>
      </w:r>
    </w:p>
    <w:p w14:paraId="42249E94" w14:textId="2E75A3C0" w:rsidR="002F1282" w:rsidRPr="003C73E3" w:rsidRDefault="0061712A" w:rsidP="002F1282">
      <w:pPr>
        <w:pStyle w:val="ListParagraph"/>
        <w:numPr>
          <w:ilvl w:val="0"/>
          <w:numId w:val="5"/>
        </w:numPr>
        <w:jc w:val="both"/>
        <w:rPr>
          <w:rFonts w:asciiTheme="majorHAnsi" w:hAnsiTheme="majorHAnsi" w:cstheme="majorHAnsi"/>
          <w:sz w:val="24"/>
          <w:szCs w:val="24"/>
        </w:rPr>
      </w:pPr>
      <w:r w:rsidRPr="003C73E3">
        <w:rPr>
          <w:rFonts w:asciiTheme="majorHAnsi" w:hAnsiTheme="majorHAnsi" w:cstheme="majorHAnsi"/>
          <w:sz w:val="24"/>
          <w:szCs w:val="24"/>
        </w:rPr>
        <w:lastRenderedPageBreak/>
        <w:t>A</w:t>
      </w:r>
      <w:r w:rsidR="002F1282" w:rsidRPr="003C73E3">
        <w:rPr>
          <w:rFonts w:asciiTheme="majorHAnsi" w:hAnsiTheme="majorHAnsi" w:cstheme="majorHAnsi"/>
          <w:sz w:val="24"/>
          <w:szCs w:val="24"/>
        </w:rPr>
        <w:t>bility to participate in team meetings, staff meetings, training and supervision, as required</w:t>
      </w:r>
      <w:r w:rsidRPr="003C73E3">
        <w:rPr>
          <w:rFonts w:asciiTheme="majorHAnsi" w:hAnsiTheme="majorHAnsi" w:cstheme="majorHAnsi"/>
          <w:sz w:val="24"/>
          <w:szCs w:val="24"/>
        </w:rPr>
        <w:t>;</w:t>
      </w:r>
    </w:p>
    <w:p w14:paraId="11E46FEE" w14:textId="1FC6FB64" w:rsidR="002F1282" w:rsidRPr="003C73E3" w:rsidRDefault="0061712A" w:rsidP="002F1282">
      <w:pPr>
        <w:pStyle w:val="ListParagraph"/>
        <w:numPr>
          <w:ilvl w:val="0"/>
          <w:numId w:val="5"/>
        </w:numPr>
        <w:jc w:val="both"/>
        <w:rPr>
          <w:rFonts w:asciiTheme="majorHAnsi" w:hAnsiTheme="majorHAnsi" w:cstheme="majorHAnsi"/>
          <w:sz w:val="24"/>
          <w:szCs w:val="24"/>
        </w:rPr>
      </w:pPr>
      <w:r w:rsidRPr="003C73E3">
        <w:rPr>
          <w:rFonts w:asciiTheme="majorHAnsi" w:hAnsiTheme="majorHAnsi" w:cstheme="majorHAnsi"/>
          <w:sz w:val="24"/>
          <w:szCs w:val="24"/>
        </w:rPr>
        <w:t>S</w:t>
      </w:r>
      <w:r w:rsidR="002F1282" w:rsidRPr="003C73E3">
        <w:rPr>
          <w:rFonts w:asciiTheme="majorHAnsi" w:hAnsiTheme="majorHAnsi" w:cstheme="majorHAnsi"/>
          <w:sz w:val="24"/>
          <w:szCs w:val="24"/>
        </w:rPr>
        <w:t>uccessful completion of relevant history checks and screening processes</w:t>
      </w:r>
      <w:r w:rsidRPr="003C73E3">
        <w:rPr>
          <w:rFonts w:asciiTheme="majorHAnsi" w:hAnsiTheme="majorHAnsi" w:cstheme="majorHAnsi"/>
          <w:sz w:val="24"/>
          <w:szCs w:val="24"/>
        </w:rPr>
        <w:t>;</w:t>
      </w:r>
    </w:p>
    <w:p w14:paraId="2F852310" w14:textId="21F42251" w:rsidR="006B23F3" w:rsidRPr="00EA1708" w:rsidRDefault="0061712A" w:rsidP="00B347CB">
      <w:pPr>
        <w:pStyle w:val="ListParagraph"/>
        <w:numPr>
          <w:ilvl w:val="0"/>
          <w:numId w:val="5"/>
        </w:numPr>
        <w:jc w:val="both"/>
        <w:rPr>
          <w:rFonts w:asciiTheme="majorHAnsi" w:hAnsiTheme="majorHAnsi" w:cstheme="majorHAnsi"/>
          <w:sz w:val="24"/>
          <w:szCs w:val="24"/>
        </w:rPr>
      </w:pPr>
      <w:r w:rsidRPr="00EA1708">
        <w:rPr>
          <w:rFonts w:asciiTheme="majorHAnsi" w:hAnsiTheme="majorHAnsi" w:cstheme="majorHAnsi"/>
          <w:sz w:val="24"/>
          <w:szCs w:val="24"/>
        </w:rPr>
        <w:t>A</w:t>
      </w:r>
      <w:r w:rsidR="002F1282" w:rsidRPr="00EA1708">
        <w:rPr>
          <w:rFonts w:asciiTheme="majorHAnsi" w:hAnsiTheme="majorHAnsi" w:cstheme="majorHAnsi"/>
          <w:sz w:val="24"/>
          <w:szCs w:val="24"/>
        </w:rPr>
        <w:t xml:space="preserve"> full Australian Drivers Licence or ability to obtain on</w:t>
      </w:r>
      <w:r w:rsidR="008F73C0" w:rsidRPr="00EA1708">
        <w:rPr>
          <w:rFonts w:asciiTheme="majorHAnsi" w:hAnsiTheme="majorHAnsi" w:cstheme="majorHAnsi"/>
          <w:sz w:val="24"/>
          <w:szCs w:val="24"/>
        </w:rPr>
        <w:t>e</w:t>
      </w:r>
      <w:r w:rsidRPr="00EA1708">
        <w:rPr>
          <w:rFonts w:asciiTheme="majorHAnsi" w:hAnsiTheme="majorHAnsi" w:cstheme="majorHAnsi"/>
          <w:sz w:val="24"/>
          <w:szCs w:val="24"/>
        </w:rPr>
        <w:t>.</w:t>
      </w:r>
    </w:p>
    <w:tbl>
      <w:tblPr>
        <w:tblStyle w:val="TableGrid"/>
        <w:tblW w:w="9640" w:type="dxa"/>
        <w:tblInd w:w="-142" w:type="dxa"/>
        <w:tblLook w:val="04A0" w:firstRow="1" w:lastRow="0" w:firstColumn="1" w:lastColumn="0" w:noHBand="0" w:noVBand="1"/>
      </w:tblPr>
      <w:tblGrid>
        <w:gridCol w:w="9640"/>
      </w:tblGrid>
      <w:tr w:rsidR="00EA1708" w:rsidRPr="00EA1708" w14:paraId="3D55EDC2" w14:textId="77777777" w:rsidTr="009401AE">
        <w:tc>
          <w:tcPr>
            <w:tcW w:w="9640" w:type="dxa"/>
            <w:tcBorders>
              <w:top w:val="nil"/>
              <w:left w:val="nil"/>
              <w:bottom w:val="nil"/>
              <w:right w:val="nil"/>
            </w:tcBorders>
            <w:shd w:val="clear" w:color="auto" w:fill="B2E6F0"/>
          </w:tcPr>
          <w:p w14:paraId="1B62EE1F" w14:textId="5FCC6CC3" w:rsidR="00C57C21" w:rsidRPr="00EA1708" w:rsidRDefault="00C57C21" w:rsidP="009401AE">
            <w:pPr>
              <w:rPr>
                <w:rFonts w:asciiTheme="majorHAnsi" w:hAnsiTheme="majorHAnsi" w:cstheme="majorHAnsi"/>
                <w:b/>
                <w:bCs/>
                <w:sz w:val="24"/>
                <w:szCs w:val="24"/>
              </w:rPr>
            </w:pPr>
            <w:r w:rsidRPr="00EA1708">
              <w:rPr>
                <w:rFonts w:asciiTheme="majorHAnsi" w:hAnsiTheme="majorHAnsi" w:cstheme="majorHAnsi"/>
                <w:b/>
                <w:bCs/>
                <w:sz w:val="24"/>
                <w:szCs w:val="24"/>
              </w:rPr>
              <w:t>SKILLS</w:t>
            </w:r>
          </w:p>
        </w:tc>
      </w:tr>
    </w:tbl>
    <w:p w14:paraId="65D1194C" w14:textId="69828A1A" w:rsidR="002F1282" w:rsidRPr="00EA1708" w:rsidRDefault="002F1282" w:rsidP="002F1282">
      <w:pPr>
        <w:jc w:val="both"/>
        <w:rPr>
          <w:rFonts w:asciiTheme="majorHAnsi" w:hAnsiTheme="majorHAnsi" w:cstheme="majorHAnsi"/>
          <w:b/>
          <w:bCs/>
          <w:sz w:val="24"/>
          <w:szCs w:val="24"/>
        </w:rPr>
      </w:pPr>
    </w:p>
    <w:p w14:paraId="18393B8E" w14:textId="32EF401F" w:rsidR="00F75430" w:rsidRPr="00EA1708" w:rsidRDefault="00CA1D86" w:rsidP="00F75430">
      <w:pPr>
        <w:pStyle w:val="ListParagraph"/>
        <w:numPr>
          <w:ilvl w:val="0"/>
          <w:numId w:val="6"/>
        </w:numPr>
        <w:jc w:val="both"/>
        <w:rPr>
          <w:rFonts w:asciiTheme="majorHAnsi" w:hAnsiTheme="majorHAnsi" w:cstheme="majorHAnsi"/>
          <w:sz w:val="24"/>
          <w:szCs w:val="24"/>
        </w:rPr>
      </w:pPr>
      <w:r w:rsidRPr="00EA1708">
        <w:rPr>
          <w:rFonts w:asciiTheme="majorHAnsi" w:hAnsiTheme="majorHAnsi" w:cstheme="majorHAnsi"/>
          <w:sz w:val="24"/>
          <w:szCs w:val="24"/>
        </w:rPr>
        <w:t>K</w:t>
      </w:r>
      <w:r w:rsidR="00F75430" w:rsidRPr="00EA1708">
        <w:rPr>
          <w:rFonts w:asciiTheme="majorHAnsi" w:hAnsiTheme="majorHAnsi" w:cstheme="majorHAnsi"/>
          <w:sz w:val="24"/>
          <w:szCs w:val="24"/>
        </w:rPr>
        <w:t xml:space="preserve">nowledge of issues facing children </w:t>
      </w:r>
      <w:r w:rsidRPr="00EA1708">
        <w:rPr>
          <w:rFonts w:asciiTheme="majorHAnsi" w:hAnsiTheme="majorHAnsi" w:cstheme="majorHAnsi"/>
          <w:sz w:val="24"/>
          <w:szCs w:val="24"/>
        </w:rPr>
        <w:t>or</w:t>
      </w:r>
      <w:r w:rsidR="00C776B8" w:rsidRPr="00EA1708">
        <w:rPr>
          <w:rFonts w:asciiTheme="majorHAnsi" w:hAnsiTheme="majorHAnsi" w:cstheme="majorHAnsi"/>
          <w:sz w:val="24"/>
          <w:szCs w:val="24"/>
        </w:rPr>
        <w:t xml:space="preserve"> an</w:t>
      </w:r>
      <w:r w:rsidRPr="00EA1708">
        <w:rPr>
          <w:rFonts w:asciiTheme="majorHAnsi" w:hAnsiTheme="majorHAnsi" w:cstheme="majorHAnsi"/>
          <w:sz w:val="24"/>
          <w:szCs w:val="24"/>
        </w:rPr>
        <w:t xml:space="preserve"> individual </w:t>
      </w:r>
      <w:r w:rsidR="00F75430" w:rsidRPr="00EA1708">
        <w:rPr>
          <w:rFonts w:asciiTheme="majorHAnsi" w:hAnsiTheme="majorHAnsi" w:cstheme="majorHAnsi"/>
          <w:sz w:val="24"/>
          <w:szCs w:val="24"/>
        </w:rPr>
        <w:t xml:space="preserve">in the </w:t>
      </w:r>
      <w:r w:rsidR="006D0B0D" w:rsidRPr="00EA1708">
        <w:rPr>
          <w:rFonts w:asciiTheme="majorHAnsi" w:hAnsiTheme="majorHAnsi" w:cstheme="majorHAnsi"/>
          <w:sz w:val="24"/>
          <w:szCs w:val="24"/>
        </w:rPr>
        <w:t>disability care</w:t>
      </w:r>
      <w:r w:rsidR="00F75430" w:rsidRPr="00EA1708">
        <w:rPr>
          <w:rFonts w:asciiTheme="majorHAnsi" w:hAnsiTheme="majorHAnsi" w:cstheme="majorHAnsi"/>
          <w:sz w:val="24"/>
          <w:szCs w:val="24"/>
        </w:rPr>
        <w:t xml:space="preserve"> sector, the impact of childhood abuse and trauma, and crisis management techniques</w:t>
      </w:r>
      <w:r w:rsidRPr="00EA1708">
        <w:rPr>
          <w:rFonts w:asciiTheme="majorHAnsi" w:hAnsiTheme="majorHAnsi" w:cstheme="majorHAnsi"/>
          <w:sz w:val="24"/>
          <w:szCs w:val="24"/>
        </w:rPr>
        <w:t>;</w:t>
      </w:r>
    </w:p>
    <w:p w14:paraId="66AE7C6B" w14:textId="21274FA5" w:rsidR="00F75430" w:rsidRPr="00EA1708" w:rsidRDefault="00CA1D86" w:rsidP="00F75430">
      <w:pPr>
        <w:pStyle w:val="ListParagraph"/>
        <w:numPr>
          <w:ilvl w:val="0"/>
          <w:numId w:val="6"/>
        </w:numPr>
        <w:jc w:val="both"/>
        <w:rPr>
          <w:rFonts w:asciiTheme="majorHAnsi" w:hAnsiTheme="majorHAnsi" w:cstheme="majorHAnsi"/>
          <w:sz w:val="24"/>
          <w:szCs w:val="24"/>
        </w:rPr>
      </w:pPr>
      <w:r w:rsidRPr="00EA1708">
        <w:rPr>
          <w:rFonts w:asciiTheme="majorHAnsi" w:hAnsiTheme="majorHAnsi" w:cstheme="majorHAnsi"/>
          <w:sz w:val="24"/>
          <w:szCs w:val="24"/>
        </w:rPr>
        <w:t>U</w:t>
      </w:r>
      <w:r w:rsidR="00F75430" w:rsidRPr="00EA1708">
        <w:rPr>
          <w:rFonts w:asciiTheme="majorHAnsi" w:hAnsiTheme="majorHAnsi" w:cstheme="majorHAnsi"/>
          <w:sz w:val="24"/>
          <w:szCs w:val="24"/>
        </w:rPr>
        <w:t xml:space="preserve">nderstanding of case management model in the </w:t>
      </w:r>
      <w:r w:rsidR="00EA1708" w:rsidRPr="00EA1708">
        <w:rPr>
          <w:rFonts w:asciiTheme="majorHAnsi" w:hAnsiTheme="majorHAnsi" w:cstheme="majorHAnsi"/>
          <w:sz w:val="24"/>
          <w:szCs w:val="24"/>
        </w:rPr>
        <w:t xml:space="preserve">community care and </w:t>
      </w:r>
      <w:r w:rsidR="00F75430" w:rsidRPr="00EA1708">
        <w:rPr>
          <w:rFonts w:asciiTheme="majorHAnsi" w:hAnsiTheme="majorHAnsi" w:cstheme="majorHAnsi"/>
          <w:sz w:val="24"/>
          <w:szCs w:val="24"/>
        </w:rPr>
        <w:t>residential care setting</w:t>
      </w:r>
      <w:r w:rsidRPr="00EA1708">
        <w:rPr>
          <w:rFonts w:asciiTheme="majorHAnsi" w:hAnsiTheme="majorHAnsi" w:cstheme="majorHAnsi"/>
          <w:sz w:val="24"/>
          <w:szCs w:val="24"/>
        </w:rPr>
        <w:t>;</w:t>
      </w:r>
    </w:p>
    <w:p w14:paraId="3466FAA6" w14:textId="2016252B" w:rsidR="00F75430" w:rsidRPr="00EA1708" w:rsidRDefault="00CA1D86" w:rsidP="00F75430">
      <w:pPr>
        <w:pStyle w:val="ListParagraph"/>
        <w:numPr>
          <w:ilvl w:val="0"/>
          <w:numId w:val="6"/>
        </w:numPr>
        <w:jc w:val="both"/>
        <w:rPr>
          <w:rFonts w:asciiTheme="majorHAnsi" w:hAnsiTheme="majorHAnsi" w:cstheme="majorHAnsi"/>
          <w:sz w:val="24"/>
          <w:szCs w:val="24"/>
        </w:rPr>
      </w:pPr>
      <w:r w:rsidRPr="00EA1708">
        <w:rPr>
          <w:rFonts w:asciiTheme="majorHAnsi" w:hAnsiTheme="majorHAnsi" w:cstheme="majorHAnsi"/>
          <w:sz w:val="24"/>
          <w:szCs w:val="24"/>
        </w:rPr>
        <w:t>A</w:t>
      </w:r>
      <w:r w:rsidR="00F75430" w:rsidRPr="00EA1708">
        <w:rPr>
          <w:rFonts w:asciiTheme="majorHAnsi" w:hAnsiTheme="majorHAnsi" w:cstheme="majorHAnsi"/>
          <w:sz w:val="24"/>
          <w:szCs w:val="24"/>
        </w:rPr>
        <w:t xml:space="preserve">n understanding of the intensive nature of working with </w:t>
      </w:r>
      <w:r w:rsidR="00EA1708" w:rsidRPr="00EA1708">
        <w:rPr>
          <w:rFonts w:asciiTheme="majorHAnsi" w:hAnsiTheme="majorHAnsi" w:cstheme="majorHAnsi"/>
          <w:sz w:val="24"/>
          <w:szCs w:val="24"/>
        </w:rPr>
        <w:t>people with disabilities</w:t>
      </w:r>
      <w:r w:rsidR="00F75430" w:rsidRPr="00EA1708">
        <w:rPr>
          <w:rFonts w:asciiTheme="majorHAnsi" w:hAnsiTheme="majorHAnsi" w:cstheme="majorHAnsi"/>
          <w:sz w:val="24"/>
          <w:szCs w:val="24"/>
        </w:rPr>
        <w:t xml:space="preserve"> and the possible impacts on the employee’s family and personal responsibilities</w:t>
      </w:r>
      <w:r w:rsidRPr="00EA1708">
        <w:rPr>
          <w:rFonts w:asciiTheme="majorHAnsi" w:hAnsiTheme="majorHAnsi" w:cstheme="majorHAnsi"/>
          <w:sz w:val="24"/>
          <w:szCs w:val="24"/>
        </w:rPr>
        <w:t>;</w:t>
      </w:r>
    </w:p>
    <w:p w14:paraId="6DAA8F97" w14:textId="0D5D6C2A" w:rsidR="00F75430" w:rsidRPr="00EA1708" w:rsidRDefault="00CA1D86" w:rsidP="00F75430">
      <w:pPr>
        <w:pStyle w:val="ListParagraph"/>
        <w:numPr>
          <w:ilvl w:val="0"/>
          <w:numId w:val="6"/>
        </w:numPr>
        <w:jc w:val="both"/>
        <w:rPr>
          <w:rFonts w:asciiTheme="majorHAnsi" w:hAnsiTheme="majorHAnsi" w:cstheme="majorHAnsi"/>
          <w:sz w:val="24"/>
          <w:szCs w:val="24"/>
        </w:rPr>
      </w:pPr>
      <w:r w:rsidRPr="00EA1708">
        <w:rPr>
          <w:rFonts w:asciiTheme="majorHAnsi" w:hAnsiTheme="majorHAnsi" w:cstheme="majorHAnsi"/>
          <w:sz w:val="24"/>
          <w:szCs w:val="24"/>
        </w:rPr>
        <w:t>A</w:t>
      </w:r>
      <w:r w:rsidR="00F75430" w:rsidRPr="00EA1708">
        <w:rPr>
          <w:rFonts w:asciiTheme="majorHAnsi" w:hAnsiTheme="majorHAnsi" w:cstheme="majorHAnsi"/>
          <w:sz w:val="24"/>
          <w:szCs w:val="24"/>
        </w:rPr>
        <w:t xml:space="preserve">bility to work autonomously in an isolated environment, supported by established </w:t>
      </w:r>
      <w:r w:rsidRPr="00EA1708">
        <w:rPr>
          <w:rFonts w:asciiTheme="majorHAnsi" w:hAnsiTheme="majorHAnsi" w:cstheme="majorHAnsi"/>
          <w:sz w:val="24"/>
          <w:szCs w:val="24"/>
        </w:rPr>
        <w:t>procedures;</w:t>
      </w:r>
    </w:p>
    <w:p w14:paraId="4353732A" w14:textId="540B4CCA" w:rsidR="00F75430" w:rsidRPr="00EA1708" w:rsidRDefault="00CA1D86" w:rsidP="00F75430">
      <w:pPr>
        <w:pStyle w:val="ListParagraph"/>
        <w:numPr>
          <w:ilvl w:val="0"/>
          <w:numId w:val="6"/>
        </w:numPr>
        <w:jc w:val="both"/>
        <w:rPr>
          <w:rFonts w:asciiTheme="majorHAnsi" w:hAnsiTheme="majorHAnsi" w:cstheme="majorHAnsi"/>
          <w:sz w:val="24"/>
          <w:szCs w:val="24"/>
        </w:rPr>
      </w:pPr>
      <w:r w:rsidRPr="00EA1708">
        <w:rPr>
          <w:rFonts w:asciiTheme="majorHAnsi" w:hAnsiTheme="majorHAnsi" w:cstheme="majorHAnsi"/>
          <w:sz w:val="24"/>
          <w:szCs w:val="24"/>
        </w:rPr>
        <w:t>A</w:t>
      </w:r>
      <w:r w:rsidR="00F75430" w:rsidRPr="00EA1708">
        <w:rPr>
          <w:rFonts w:asciiTheme="majorHAnsi" w:hAnsiTheme="majorHAnsi" w:cstheme="majorHAnsi"/>
          <w:sz w:val="24"/>
          <w:szCs w:val="24"/>
        </w:rPr>
        <w:t>bility to supervise team members and establish effective team processes and systems</w:t>
      </w:r>
      <w:r w:rsidRPr="00EA1708">
        <w:rPr>
          <w:rFonts w:asciiTheme="majorHAnsi" w:hAnsiTheme="majorHAnsi" w:cstheme="majorHAnsi"/>
          <w:sz w:val="24"/>
          <w:szCs w:val="24"/>
        </w:rPr>
        <w:t>;</w:t>
      </w:r>
    </w:p>
    <w:p w14:paraId="0E3449A7" w14:textId="248F5A9B" w:rsidR="00F75430" w:rsidRPr="00EA1708" w:rsidRDefault="00CA1D86" w:rsidP="00F75430">
      <w:pPr>
        <w:pStyle w:val="ListParagraph"/>
        <w:numPr>
          <w:ilvl w:val="0"/>
          <w:numId w:val="6"/>
        </w:numPr>
        <w:jc w:val="both"/>
        <w:rPr>
          <w:rFonts w:asciiTheme="majorHAnsi" w:hAnsiTheme="majorHAnsi" w:cstheme="majorHAnsi"/>
          <w:sz w:val="24"/>
          <w:szCs w:val="24"/>
        </w:rPr>
      </w:pPr>
      <w:r w:rsidRPr="00EA1708">
        <w:rPr>
          <w:rFonts w:asciiTheme="majorHAnsi" w:hAnsiTheme="majorHAnsi" w:cstheme="majorHAnsi"/>
          <w:sz w:val="24"/>
          <w:szCs w:val="24"/>
        </w:rPr>
        <w:t>C</w:t>
      </w:r>
      <w:r w:rsidR="00F75430" w:rsidRPr="00EA1708">
        <w:rPr>
          <w:rFonts w:asciiTheme="majorHAnsi" w:hAnsiTheme="majorHAnsi" w:cstheme="majorHAnsi"/>
          <w:sz w:val="24"/>
          <w:szCs w:val="24"/>
        </w:rPr>
        <w:t xml:space="preserve">omputer-literate, including demonstrated ability to independently use key programs such as Word and Excel, internet browsers and ability to </w:t>
      </w:r>
      <w:bookmarkStart w:id="1" w:name="_Hlk31622309"/>
      <w:r w:rsidRPr="00EA1708">
        <w:rPr>
          <w:rFonts w:asciiTheme="majorHAnsi" w:hAnsiTheme="majorHAnsi" w:cstheme="majorHAnsi"/>
          <w:sz w:val="24"/>
          <w:szCs w:val="24"/>
        </w:rPr>
        <w:t xml:space="preserve">guide </w:t>
      </w:r>
      <w:bookmarkEnd w:id="1"/>
      <w:r w:rsidR="007A6271" w:rsidRPr="00EA1708">
        <w:rPr>
          <w:rFonts w:asciiTheme="majorHAnsi" w:hAnsiTheme="majorHAnsi" w:cstheme="majorHAnsi"/>
          <w:sz w:val="24"/>
          <w:szCs w:val="24"/>
        </w:rPr>
        <w:t>direct carers</w:t>
      </w:r>
      <w:r w:rsidR="00BA42A8" w:rsidRPr="00EA1708">
        <w:rPr>
          <w:rFonts w:asciiTheme="majorHAnsi" w:hAnsiTheme="majorHAnsi" w:cstheme="majorHAnsi"/>
          <w:sz w:val="24"/>
          <w:szCs w:val="24"/>
        </w:rPr>
        <w:t xml:space="preserve"> </w:t>
      </w:r>
      <w:r w:rsidR="00F75430" w:rsidRPr="00EA1708">
        <w:rPr>
          <w:rFonts w:asciiTheme="majorHAnsi" w:hAnsiTheme="majorHAnsi" w:cstheme="majorHAnsi"/>
          <w:sz w:val="24"/>
          <w:szCs w:val="24"/>
        </w:rPr>
        <w:t>in using these tools</w:t>
      </w:r>
      <w:r w:rsidRPr="00EA1708">
        <w:rPr>
          <w:rFonts w:asciiTheme="majorHAnsi" w:hAnsiTheme="majorHAnsi" w:cstheme="majorHAnsi"/>
          <w:sz w:val="24"/>
          <w:szCs w:val="24"/>
        </w:rPr>
        <w:t>;</w:t>
      </w:r>
    </w:p>
    <w:p w14:paraId="06FA4F08" w14:textId="57F0BAEB" w:rsidR="00F75430" w:rsidRPr="00EA1708" w:rsidRDefault="00CA1D86" w:rsidP="00F75430">
      <w:pPr>
        <w:pStyle w:val="ListParagraph"/>
        <w:numPr>
          <w:ilvl w:val="0"/>
          <w:numId w:val="6"/>
        </w:numPr>
        <w:jc w:val="both"/>
        <w:rPr>
          <w:rFonts w:asciiTheme="majorHAnsi" w:hAnsiTheme="majorHAnsi" w:cstheme="majorHAnsi"/>
          <w:sz w:val="24"/>
          <w:szCs w:val="24"/>
        </w:rPr>
      </w:pPr>
      <w:r w:rsidRPr="00EA1708">
        <w:rPr>
          <w:rFonts w:asciiTheme="majorHAnsi" w:hAnsiTheme="majorHAnsi" w:cstheme="majorHAnsi"/>
          <w:sz w:val="24"/>
          <w:szCs w:val="24"/>
        </w:rPr>
        <w:t>A</w:t>
      </w:r>
      <w:r w:rsidR="00F75430" w:rsidRPr="00EA1708">
        <w:rPr>
          <w:rFonts w:asciiTheme="majorHAnsi" w:hAnsiTheme="majorHAnsi" w:cstheme="majorHAnsi"/>
          <w:sz w:val="24"/>
          <w:szCs w:val="24"/>
        </w:rPr>
        <w:t>bility to complete reports and other business processes via web-based systems</w:t>
      </w:r>
      <w:r w:rsidRPr="00EA1708">
        <w:rPr>
          <w:rFonts w:asciiTheme="majorHAnsi" w:hAnsiTheme="majorHAnsi" w:cstheme="majorHAnsi"/>
          <w:sz w:val="24"/>
          <w:szCs w:val="24"/>
        </w:rPr>
        <w:t>;</w:t>
      </w:r>
    </w:p>
    <w:p w14:paraId="5C3510BD" w14:textId="400E83D5" w:rsidR="00CA1D86" w:rsidRPr="00EA1708" w:rsidRDefault="00CA1D86" w:rsidP="00CA1D86">
      <w:pPr>
        <w:pStyle w:val="ListParagraph"/>
        <w:numPr>
          <w:ilvl w:val="0"/>
          <w:numId w:val="6"/>
        </w:numPr>
        <w:jc w:val="both"/>
        <w:rPr>
          <w:rFonts w:asciiTheme="majorHAnsi" w:hAnsiTheme="majorHAnsi" w:cstheme="majorHAnsi"/>
          <w:sz w:val="24"/>
          <w:szCs w:val="24"/>
        </w:rPr>
      </w:pPr>
      <w:r w:rsidRPr="00EA1708">
        <w:rPr>
          <w:rFonts w:asciiTheme="majorHAnsi" w:hAnsiTheme="majorHAnsi" w:cstheme="majorHAnsi"/>
          <w:sz w:val="24"/>
          <w:szCs w:val="24"/>
        </w:rPr>
        <w:t>S</w:t>
      </w:r>
      <w:r w:rsidR="00F75430" w:rsidRPr="00EA1708">
        <w:rPr>
          <w:rFonts w:asciiTheme="majorHAnsi" w:hAnsiTheme="majorHAnsi" w:cstheme="majorHAnsi"/>
          <w:sz w:val="24"/>
          <w:szCs w:val="24"/>
        </w:rPr>
        <w:t>trong written and verbal communication skills including negotiation, networking, and ability to draft shift reports</w:t>
      </w:r>
      <w:r w:rsidRPr="00EA1708">
        <w:rPr>
          <w:rFonts w:asciiTheme="majorHAnsi" w:hAnsiTheme="majorHAnsi" w:cstheme="majorHAnsi"/>
          <w:sz w:val="24"/>
          <w:szCs w:val="24"/>
        </w:rPr>
        <w:t>;</w:t>
      </w:r>
    </w:p>
    <w:p w14:paraId="01FCA6F4" w14:textId="13E28D1D" w:rsidR="002F1282" w:rsidRPr="00EA1708" w:rsidRDefault="00CA1D86" w:rsidP="00F75430">
      <w:pPr>
        <w:pStyle w:val="ListParagraph"/>
        <w:numPr>
          <w:ilvl w:val="0"/>
          <w:numId w:val="6"/>
        </w:numPr>
        <w:jc w:val="both"/>
        <w:rPr>
          <w:rFonts w:asciiTheme="majorHAnsi" w:hAnsiTheme="majorHAnsi" w:cstheme="majorHAnsi"/>
          <w:sz w:val="24"/>
          <w:szCs w:val="24"/>
        </w:rPr>
      </w:pPr>
      <w:r w:rsidRPr="00EA1708">
        <w:rPr>
          <w:rFonts w:asciiTheme="majorHAnsi" w:hAnsiTheme="majorHAnsi" w:cstheme="majorHAnsi"/>
          <w:sz w:val="24"/>
          <w:szCs w:val="24"/>
        </w:rPr>
        <w:t>S</w:t>
      </w:r>
      <w:r w:rsidR="00F75430" w:rsidRPr="00EA1708">
        <w:rPr>
          <w:rFonts w:asciiTheme="majorHAnsi" w:hAnsiTheme="majorHAnsi" w:cstheme="majorHAnsi"/>
          <w:sz w:val="24"/>
          <w:szCs w:val="24"/>
        </w:rPr>
        <w:t>trong organisational and time management skills</w:t>
      </w:r>
      <w:r w:rsidRPr="00EA1708">
        <w:rPr>
          <w:rFonts w:asciiTheme="majorHAnsi" w:hAnsiTheme="majorHAnsi" w:cstheme="majorHAnsi"/>
          <w:sz w:val="24"/>
          <w:szCs w:val="24"/>
        </w:rPr>
        <w:t>.</w:t>
      </w:r>
    </w:p>
    <w:p w14:paraId="45C587B5" w14:textId="102CB20C" w:rsidR="00F75430" w:rsidRPr="00EA1708" w:rsidRDefault="002A0DF1" w:rsidP="002A0DF1">
      <w:pPr>
        <w:ind w:left="720"/>
        <w:jc w:val="both"/>
        <w:rPr>
          <w:rFonts w:asciiTheme="majorHAnsi" w:hAnsiTheme="majorHAnsi" w:cstheme="majorHAnsi"/>
          <w:i/>
          <w:iCs/>
          <w:sz w:val="24"/>
          <w:szCs w:val="24"/>
        </w:rPr>
      </w:pPr>
      <w:r w:rsidRPr="00EA1708">
        <w:rPr>
          <w:rFonts w:asciiTheme="majorHAnsi" w:hAnsiTheme="majorHAnsi" w:cstheme="majorHAnsi"/>
          <w:i/>
          <w:iCs/>
          <w:sz w:val="24"/>
          <w:szCs w:val="24"/>
        </w:rPr>
        <w:t>If applicable,</w:t>
      </w:r>
    </w:p>
    <w:p w14:paraId="437D11F4" w14:textId="1F7BC519" w:rsidR="002A0DF1" w:rsidRPr="00EA1708" w:rsidRDefault="00C776B8" w:rsidP="002A0DF1">
      <w:pPr>
        <w:pStyle w:val="ListParagraph"/>
        <w:numPr>
          <w:ilvl w:val="0"/>
          <w:numId w:val="7"/>
        </w:numPr>
        <w:jc w:val="both"/>
        <w:rPr>
          <w:rFonts w:asciiTheme="majorHAnsi" w:hAnsiTheme="majorHAnsi" w:cstheme="majorHAnsi"/>
          <w:sz w:val="24"/>
          <w:szCs w:val="24"/>
        </w:rPr>
      </w:pPr>
      <w:r w:rsidRPr="00EA1708">
        <w:rPr>
          <w:rFonts w:asciiTheme="majorHAnsi" w:hAnsiTheme="majorHAnsi" w:cstheme="majorHAnsi"/>
          <w:sz w:val="24"/>
          <w:szCs w:val="24"/>
        </w:rPr>
        <w:t>E</w:t>
      </w:r>
      <w:r w:rsidR="002A0DF1" w:rsidRPr="00EA1708">
        <w:rPr>
          <w:rFonts w:asciiTheme="majorHAnsi" w:hAnsiTheme="majorHAnsi" w:cstheme="majorHAnsi"/>
          <w:sz w:val="24"/>
          <w:szCs w:val="24"/>
        </w:rPr>
        <w:t>xperience in working with multi-disciplinary services and government agencies</w:t>
      </w:r>
    </w:p>
    <w:p w14:paraId="6807D1C1" w14:textId="4D8F8376" w:rsidR="006B23F3" w:rsidRPr="003C45ED" w:rsidRDefault="008B672D" w:rsidP="00B347CB">
      <w:pPr>
        <w:pStyle w:val="ListParagraph"/>
        <w:numPr>
          <w:ilvl w:val="0"/>
          <w:numId w:val="7"/>
        </w:numPr>
        <w:jc w:val="both"/>
        <w:rPr>
          <w:rFonts w:asciiTheme="majorHAnsi" w:hAnsiTheme="majorHAnsi" w:cstheme="majorHAnsi"/>
          <w:sz w:val="24"/>
          <w:szCs w:val="24"/>
        </w:rPr>
      </w:pPr>
      <w:r w:rsidRPr="003C45ED">
        <w:rPr>
          <w:rFonts w:asciiTheme="majorHAnsi" w:hAnsiTheme="majorHAnsi" w:cstheme="majorHAnsi"/>
          <w:sz w:val="24"/>
          <w:szCs w:val="24"/>
        </w:rPr>
        <w:t>c</w:t>
      </w:r>
      <w:r w:rsidR="002A0DF1" w:rsidRPr="003C45ED">
        <w:rPr>
          <w:rFonts w:asciiTheme="majorHAnsi" w:hAnsiTheme="majorHAnsi" w:cstheme="majorHAnsi"/>
          <w:sz w:val="24"/>
          <w:szCs w:val="24"/>
        </w:rPr>
        <w:t>urrent first aid certificate</w:t>
      </w:r>
    </w:p>
    <w:tbl>
      <w:tblPr>
        <w:tblStyle w:val="TableGrid"/>
        <w:tblW w:w="9640" w:type="dxa"/>
        <w:tblInd w:w="-142" w:type="dxa"/>
        <w:tblLook w:val="04A0" w:firstRow="1" w:lastRow="0" w:firstColumn="1" w:lastColumn="0" w:noHBand="0" w:noVBand="1"/>
      </w:tblPr>
      <w:tblGrid>
        <w:gridCol w:w="9640"/>
      </w:tblGrid>
      <w:tr w:rsidR="003C45ED" w:rsidRPr="003C45ED" w14:paraId="006FAD9C" w14:textId="77777777" w:rsidTr="009401AE">
        <w:tc>
          <w:tcPr>
            <w:tcW w:w="9640" w:type="dxa"/>
            <w:tcBorders>
              <w:top w:val="nil"/>
              <w:left w:val="nil"/>
              <w:bottom w:val="nil"/>
              <w:right w:val="nil"/>
            </w:tcBorders>
            <w:shd w:val="clear" w:color="auto" w:fill="B2E6F0"/>
          </w:tcPr>
          <w:p w14:paraId="119446E0" w14:textId="200C22B3" w:rsidR="00586C17" w:rsidRPr="003C45ED" w:rsidRDefault="00586C17" w:rsidP="009401AE">
            <w:pPr>
              <w:rPr>
                <w:rFonts w:asciiTheme="majorHAnsi" w:hAnsiTheme="majorHAnsi" w:cstheme="majorHAnsi"/>
                <w:b/>
                <w:bCs/>
                <w:sz w:val="24"/>
                <w:szCs w:val="24"/>
              </w:rPr>
            </w:pPr>
            <w:r w:rsidRPr="003C45ED">
              <w:rPr>
                <w:rFonts w:asciiTheme="majorHAnsi" w:hAnsiTheme="majorHAnsi" w:cstheme="majorHAnsi"/>
                <w:b/>
                <w:bCs/>
                <w:sz w:val="24"/>
                <w:szCs w:val="24"/>
              </w:rPr>
              <w:t>SALARY AND CONDITIONS</w:t>
            </w:r>
          </w:p>
        </w:tc>
      </w:tr>
    </w:tbl>
    <w:p w14:paraId="2DB6E516" w14:textId="4EC5CD14" w:rsidR="00BB4D6E" w:rsidRPr="00177B44" w:rsidRDefault="00BB4D6E" w:rsidP="00BB4D6E">
      <w:pPr>
        <w:jc w:val="both"/>
        <w:rPr>
          <w:rFonts w:asciiTheme="majorHAnsi" w:hAnsiTheme="majorHAnsi" w:cstheme="majorHAnsi"/>
          <w:color w:val="FF0000"/>
          <w:sz w:val="24"/>
          <w:szCs w:val="24"/>
        </w:rPr>
      </w:pPr>
    </w:p>
    <w:p w14:paraId="248B30E9" w14:textId="2DF1E2C9" w:rsidR="00E362E7" w:rsidRPr="00EA1708" w:rsidRDefault="001D3554" w:rsidP="008B19E7">
      <w:pPr>
        <w:ind w:left="2160" w:hanging="2160"/>
        <w:jc w:val="both"/>
        <w:rPr>
          <w:rFonts w:asciiTheme="majorHAnsi" w:hAnsiTheme="majorHAnsi" w:cstheme="majorHAnsi"/>
          <w:sz w:val="24"/>
          <w:szCs w:val="24"/>
        </w:rPr>
      </w:pPr>
      <w:r w:rsidRPr="00EA1708">
        <w:rPr>
          <w:rFonts w:asciiTheme="majorHAnsi" w:hAnsiTheme="majorHAnsi" w:cstheme="majorHAnsi"/>
          <w:b/>
          <w:bCs/>
          <w:sz w:val="24"/>
          <w:szCs w:val="24"/>
        </w:rPr>
        <w:t xml:space="preserve">Salary: </w:t>
      </w:r>
      <w:r w:rsidRPr="00EA1708">
        <w:rPr>
          <w:rFonts w:asciiTheme="majorHAnsi" w:hAnsiTheme="majorHAnsi" w:cstheme="majorHAnsi"/>
          <w:b/>
          <w:bCs/>
          <w:sz w:val="24"/>
          <w:szCs w:val="24"/>
        </w:rPr>
        <w:tab/>
      </w:r>
      <w:r w:rsidR="008B19E7" w:rsidRPr="00EA1708">
        <w:rPr>
          <w:rFonts w:asciiTheme="majorHAnsi" w:hAnsiTheme="majorHAnsi" w:cstheme="majorHAnsi"/>
          <w:sz w:val="24"/>
          <w:szCs w:val="24"/>
        </w:rPr>
        <w:t>Employees will be paid accordingly based on the Social, Community, Home Care and Disability Services Industry (SCHADS) Award, which will depend on the employee’s qualifications and work experiences.</w:t>
      </w:r>
    </w:p>
    <w:p w14:paraId="7F688E0E" w14:textId="3CBF434E" w:rsidR="00E362E7" w:rsidRPr="00EA1708" w:rsidRDefault="00E362E7" w:rsidP="0091686C">
      <w:pPr>
        <w:ind w:left="2160" w:hanging="2160"/>
        <w:jc w:val="both"/>
        <w:rPr>
          <w:rFonts w:asciiTheme="majorHAnsi" w:hAnsiTheme="majorHAnsi" w:cstheme="majorHAnsi"/>
          <w:sz w:val="24"/>
          <w:szCs w:val="24"/>
        </w:rPr>
      </w:pPr>
      <w:r w:rsidRPr="00EA1708">
        <w:rPr>
          <w:rFonts w:asciiTheme="majorHAnsi" w:hAnsiTheme="majorHAnsi" w:cstheme="majorHAnsi"/>
          <w:b/>
          <w:bCs/>
          <w:sz w:val="24"/>
          <w:szCs w:val="24"/>
        </w:rPr>
        <w:t>Working shifts:</w:t>
      </w:r>
      <w:r w:rsidRPr="00EA1708">
        <w:rPr>
          <w:rFonts w:asciiTheme="majorHAnsi" w:hAnsiTheme="majorHAnsi" w:cstheme="majorHAnsi"/>
          <w:sz w:val="24"/>
          <w:szCs w:val="24"/>
        </w:rPr>
        <w:t xml:space="preserve"> </w:t>
      </w:r>
      <w:r w:rsidRPr="00EA1708">
        <w:rPr>
          <w:rFonts w:asciiTheme="majorHAnsi" w:hAnsiTheme="majorHAnsi" w:cstheme="majorHAnsi"/>
          <w:sz w:val="24"/>
          <w:szCs w:val="24"/>
        </w:rPr>
        <w:tab/>
        <w:t>We offer longer, flexible shifts of 24 hours or capped shifts at a maximum</w:t>
      </w:r>
      <w:r w:rsidR="0091686C" w:rsidRPr="00EA1708">
        <w:rPr>
          <w:rFonts w:asciiTheme="majorHAnsi" w:hAnsiTheme="majorHAnsi" w:cstheme="majorHAnsi"/>
          <w:sz w:val="24"/>
          <w:szCs w:val="24"/>
        </w:rPr>
        <w:t xml:space="preserve"> </w:t>
      </w:r>
      <w:r w:rsidRPr="00EA1708">
        <w:rPr>
          <w:rFonts w:asciiTheme="majorHAnsi" w:hAnsiTheme="majorHAnsi" w:cstheme="majorHAnsi"/>
          <w:sz w:val="24"/>
          <w:szCs w:val="24"/>
        </w:rPr>
        <w:t>of 10 hours. A 24-hour shift can consist of between 10 to 16 hours awake working time and an 8-hour sleepover period</w:t>
      </w:r>
    </w:p>
    <w:p w14:paraId="1085CF58" w14:textId="6CB4ABF7" w:rsidR="0002533E" w:rsidRPr="00EA1708" w:rsidRDefault="00D945D4" w:rsidP="008828A9">
      <w:pPr>
        <w:ind w:left="2160" w:hanging="2160"/>
        <w:jc w:val="both"/>
        <w:rPr>
          <w:rFonts w:asciiTheme="majorHAnsi" w:hAnsiTheme="majorHAnsi" w:cstheme="majorHAnsi"/>
          <w:sz w:val="24"/>
          <w:szCs w:val="24"/>
        </w:rPr>
      </w:pPr>
      <w:r w:rsidRPr="003C45ED">
        <w:rPr>
          <w:rFonts w:asciiTheme="majorHAnsi" w:hAnsiTheme="majorHAnsi" w:cstheme="majorHAnsi"/>
          <w:b/>
          <w:bCs/>
          <w:sz w:val="24"/>
          <w:szCs w:val="24"/>
        </w:rPr>
        <w:lastRenderedPageBreak/>
        <w:t>Working hours:</w:t>
      </w:r>
      <w:r w:rsidRPr="003C45ED">
        <w:rPr>
          <w:rFonts w:asciiTheme="majorHAnsi" w:hAnsiTheme="majorHAnsi" w:cstheme="majorHAnsi"/>
          <w:sz w:val="24"/>
          <w:szCs w:val="24"/>
        </w:rPr>
        <w:t xml:space="preserve"> </w:t>
      </w:r>
      <w:r w:rsidRPr="003C45ED">
        <w:rPr>
          <w:rFonts w:asciiTheme="majorHAnsi" w:hAnsiTheme="majorHAnsi" w:cstheme="majorHAnsi"/>
          <w:sz w:val="24"/>
          <w:szCs w:val="24"/>
        </w:rPr>
        <w:tab/>
      </w:r>
      <w:r w:rsidR="008828A9" w:rsidRPr="003C45ED">
        <w:rPr>
          <w:rFonts w:asciiTheme="majorHAnsi" w:hAnsiTheme="majorHAnsi" w:cstheme="majorHAnsi"/>
          <w:sz w:val="24"/>
          <w:szCs w:val="24"/>
        </w:rPr>
        <w:t>Ca</w:t>
      </w:r>
      <w:r w:rsidR="00EA1708" w:rsidRPr="003C45ED">
        <w:rPr>
          <w:rFonts w:asciiTheme="majorHAnsi" w:hAnsiTheme="majorHAnsi" w:cstheme="majorHAnsi"/>
          <w:sz w:val="24"/>
          <w:szCs w:val="24"/>
        </w:rPr>
        <w:t>r</w:t>
      </w:r>
      <w:r w:rsidR="008828A9" w:rsidRPr="003C45ED">
        <w:rPr>
          <w:rFonts w:asciiTheme="majorHAnsi" w:hAnsiTheme="majorHAnsi" w:cstheme="majorHAnsi"/>
          <w:sz w:val="24"/>
          <w:szCs w:val="24"/>
        </w:rPr>
        <w:t xml:space="preserve">e managers work </w:t>
      </w:r>
      <w:r w:rsidR="003C45ED" w:rsidRPr="003C45ED">
        <w:rPr>
          <w:rFonts w:asciiTheme="majorHAnsi" w:hAnsiTheme="majorHAnsi" w:cstheme="majorHAnsi"/>
          <w:sz w:val="24"/>
          <w:szCs w:val="24"/>
        </w:rPr>
        <w:t>a combination of non-contact and contact hours</w:t>
      </w:r>
      <w:r w:rsidR="008828A9" w:rsidRPr="003C45ED">
        <w:rPr>
          <w:rFonts w:asciiTheme="majorHAnsi" w:hAnsiTheme="majorHAnsi" w:cstheme="majorHAnsi"/>
          <w:sz w:val="24"/>
          <w:szCs w:val="24"/>
        </w:rPr>
        <w:t xml:space="preserve"> each week. The position also calls for flexibility and adaptability, however, depending on the case load and the </w:t>
      </w:r>
      <w:r w:rsidR="003C45ED" w:rsidRPr="003C45ED">
        <w:rPr>
          <w:rFonts w:asciiTheme="majorHAnsi" w:hAnsiTheme="majorHAnsi" w:cstheme="majorHAnsi"/>
          <w:sz w:val="24"/>
          <w:szCs w:val="24"/>
        </w:rPr>
        <w:t>participants</w:t>
      </w:r>
      <w:r w:rsidR="008828A9" w:rsidRPr="003C45ED">
        <w:rPr>
          <w:rFonts w:asciiTheme="majorHAnsi" w:hAnsiTheme="majorHAnsi" w:cstheme="majorHAnsi"/>
          <w:sz w:val="24"/>
          <w:szCs w:val="24"/>
        </w:rPr>
        <w:t xml:space="preserve"> needs.</w:t>
      </w:r>
    </w:p>
    <w:p w14:paraId="427E3467" w14:textId="5AA37C4E" w:rsidR="008828A9" w:rsidRPr="00177B44" w:rsidRDefault="008828A9" w:rsidP="006B23F3">
      <w:pPr>
        <w:jc w:val="both"/>
        <w:rPr>
          <w:rFonts w:asciiTheme="majorHAnsi" w:hAnsiTheme="majorHAnsi" w:cstheme="majorHAnsi"/>
          <w:color w:val="FF0000"/>
          <w:sz w:val="24"/>
          <w:szCs w:val="24"/>
        </w:rPr>
      </w:pPr>
    </w:p>
    <w:p w14:paraId="4CE4ACA7" w14:textId="46BD0608" w:rsidR="00540274" w:rsidRPr="003C45ED" w:rsidRDefault="00540274" w:rsidP="00540274">
      <w:pPr>
        <w:ind w:left="2160" w:hanging="2160"/>
        <w:jc w:val="both"/>
        <w:rPr>
          <w:rFonts w:asciiTheme="majorHAnsi" w:hAnsiTheme="majorHAnsi" w:cstheme="majorHAnsi"/>
          <w:sz w:val="24"/>
          <w:szCs w:val="24"/>
        </w:rPr>
      </w:pPr>
      <w:r w:rsidRPr="003C45ED">
        <w:rPr>
          <w:rFonts w:asciiTheme="majorHAnsi" w:hAnsiTheme="majorHAnsi" w:cstheme="majorHAnsi"/>
          <w:b/>
          <w:bCs/>
          <w:sz w:val="24"/>
          <w:szCs w:val="24"/>
        </w:rPr>
        <w:t>On-call:</w:t>
      </w:r>
      <w:r w:rsidRPr="003C45ED">
        <w:rPr>
          <w:rFonts w:asciiTheme="majorHAnsi" w:hAnsiTheme="majorHAnsi" w:cstheme="majorHAnsi"/>
          <w:sz w:val="24"/>
          <w:szCs w:val="24"/>
        </w:rPr>
        <w:t xml:space="preserve"> </w:t>
      </w:r>
      <w:r w:rsidRPr="003C45ED">
        <w:rPr>
          <w:rFonts w:asciiTheme="majorHAnsi" w:hAnsiTheme="majorHAnsi" w:cstheme="majorHAnsi"/>
          <w:sz w:val="24"/>
          <w:szCs w:val="24"/>
        </w:rPr>
        <w:tab/>
        <w:t xml:space="preserve">Case managers are required to be on-call for an average of five (5) days each week, dependent on area needs. On-call duties mean employees must be fit, sober and able to respond to phone calls and requests for support from </w:t>
      </w:r>
      <w:r w:rsidR="008B19E7" w:rsidRPr="003C45ED">
        <w:rPr>
          <w:rFonts w:asciiTheme="majorHAnsi" w:hAnsiTheme="majorHAnsi" w:cstheme="majorHAnsi"/>
          <w:sz w:val="24"/>
          <w:szCs w:val="24"/>
        </w:rPr>
        <w:t>direct carer</w:t>
      </w:r>
      <w:r w:rsidR="00BA42A8" w:rsidRPr="003C45ED">
        <w:rPr>
          <w:rFonts w:asciiTheme="majorHAnsi" w:hAnsiTheme="majorHAnsi" w:cstheme="majorHAnsi"/>
          <w:sz w:val="24"/>
          <w:szCs w:val="24"/>
        </w:rPr>
        <w:t xml:space="preserve"> </w:t>
      </w:r>
      <w:r w:rsidRPr="003C45ED">
        <w:rPr>
          <w:rFonts w:asciiTheme="majorHAnsi" w:hAnsiTheme="majorHAnsi" w:cstheme="majorHAnsi"/>
          <w:sz w:val="24"/>
          <w:szCs w:val="24"/>
        </w:rPr>
        <w:t>on shift. Ca</w:t>
      </w:r>
      <w:r w:rsidR="00EA1708" w:rsidRPr="003C45ED">
        <w:rPr>
          <w:rFonts w:asciiTheme="majorHAnsi" w:hAnsiTheme="majorHAnsi" w:cstheme="majorHAnsi"/>
          <w:sz w:val="24"/>
          <w:szCs w:val="24"/>
        </w:rPr>
        <w:t>r</w:t>
      </w:r>
      <w:r w:rsidRPr="003C45ED">
        <w:rPr>
          <w:rFonts w:asciiTheme="majorHAnsi" w:hAnsiTheme="majorHAnsi" w:cstheme="majorHAnsi"/>
          <w:sz w:val="24"/>
          <w:szCs w:val="24"/>
        </w:rPr>
        <w:t>e managers are not generally required to do a shift</w:t>
      </w:r>
      <w:r w:rsidR="003C45ED" w:rsidRPr="003C45ED">
        <w:rPr>
          <w:rFonts w:asciiTheme="majorHAnsi" w:hAnsiTheme="majorHAnsi" w:cstheme="majorHAnsi"/>
          <w:sz w:val="24"/>
          <w:szCs w:val="24"/>
        </w:rPr>
        <w:t xml:space="preserve"> when </w:t>
      </w:r>
      <w:proofErr w:type="spellStart"/>
      <w:r w:rsidR="003C45ED" w:rsidRPr="003C45ED">
        <w:rPr>
          <w:rFonts w:asciiTheme="majorHAnsi" w:hAnsiTheme="majorHAnsi" w:cstheme="majorHAnsi"/>
          <w:sz w:val="24"/>
          <w:szCs w:val="24"/>
        </w:rPr>
        <w:t>oncall</w:t>
      </w:r>
      <w:proofErr w:type="spellEnd"/>
      <w:r w:rsidRPr="003C45ED">
        <w:rPr>
          <w:rFonts w:asciiTheme="majorHAnsi" w:hAnsiTheme="majorHAnsi" w:cstheme="majorHAnsi"/>
          <w:sz w:val="24"/>
          <w:szCs w:val="24"/>
        </w:rPr>
        <w:t>, although this may happen in an emergency.</w:t>
      </w:r>
    </w:p>
    <w:p w14:paraId="367470B6" w14:textId="77777777" w:rsidR="003C45ED" w:rsidRPr="00177B44" w:rsidRDefault="003C45ED" w:rsidP="00540274">
      <w:pPr>
        <w:ind w:left="2160" w:hanging="2160"/>
        <w:jc w:val="both"/>
        <w:rPr>
          <w:rFonts w:asciiTheme="majorHAnsi" w:hAnsiTheme="majorHAnsi" w:cstheme="majorHAnsi"/>
          <w:color w:val="FF0000"/>
          <w:sz w:val="24"/>
          <w:szCs w:val="24"/>
        </w:rPr>
      </w:pPr>
    </w:p>
    <w:p w14:paraId="112E2A5F" w14:textId="161A75A6" w:rsidR="00584814" w:rsidRDefault="005D1772" w:rsidP="003C45ED">
      <w:pPr>
        <w:ind w:left="2160" w:hanging="2160"/>
        <w:jc w:val="both"/>
        <w:rPr>
          <w:rFonts w:asciiTheme="majorHAnsi" w:hAnsiTheme="majorHAnsi" w:cstheme="majorHAnsi"/>
          <w:sz w:val="24"/>
          <w:szCs w:val="24"/>
        </w:rPr>
      </w:pPr>
      <w:r w:rsidRPr="003C45ED">
        <w:rPr>
          <w:rFonts w:asciiTheme="majorHAnsi" w:hAnsiTheme="majorHAnsi" w:cstheme="majorHAnsi"/>
          <w:b/>
          <w:bCs/>
          <w:sz w:val="24"/>
          <w:szCs w:val="24"/>
        </w:rPr>
        <w:t>Work environment:</w:t>
      </w:r>
      <w:r w:rsidRPr="003C45ED">
        <w:rPr>
          <w:rFonts w:asciiTheme="majorHAnsi" w:hAnsiTheme="majorHAnsi" w:cstheme="majorHAnsi"/>
          <w:sz w:val="24"/>
          <w:szCs w:val="24"/>
        </w:rPr>
        <w:tab/>
        <w:t xml:space="preserve"> Office environment for non-contact hours, including meetings, training and general supervision. </w:t>
      </w:r>
    </w:p>
    <w:p w14:paraId="10200CB1" w14:textId="1BABC326" w:rsidR="003C45ED" w:rsidRPr="003C45ED" w:rsidRDefault="003C45ED" w:rsidP="003C45ED">
      <w:pPr>
        <w:ind w:left="2160" w:hanging="2160"/>
        <w:jc w:val="both"/>
        <w:rPr>
          <w:rFonts w:asciiTheme="majorHAnsi" w:hAnsiTheme="majorHAnsi" w:cstheme="majorHAnsi"/>
          <w:sz w:val="24"/>
          <w:szCs w:val="24"/>
        </w:rPr>
      </w:pPr>
      <w:r>
        <w:rPr>
          <w:rFonts w:asciiTheme="majorHAnsi" w:hAnsiTheme="majorHAnsi" w:cstheme="majorHAnsi"/>
          <w:b/>
          <w:bCs/>
          <w:sz w:val="24"/>
          <w:szCs w:val="24"/>
        </w:rPr>
        <w:tab/>
      </w:r>
      <w:proofErr w:type="spellStart"/>
      <w:r w:rsidRPr="003C45ED">
        <w:rPr>
          <w:rFonts w:asciiTheme="majorHAnsi" w:hAnsiTheme="majorHAnsi" w:cstheme="majorHAnsi"/>
          <w:sz w:val="24"/>
          <w:szCs w:val="24"/>
        </w:rPr>
        <w:t>IPad</w:t>
      </w:r>
      <w:proofErr w:type="spellEnd"/>
      <w:r w:rsidRPr="003C45ED">
        <w:rPr>
          <w:rFonts w:asciiTheme="majorHAnsi" w:hAnsiTheme="majorHAnsi" w:cstheme="majorHAnsi"/>
          <w:sz w:val="24"/>
          <w:szCs w:val="24"/>
        </w:rPr>
        <w:t xml:space="preserve"> provided for work purposes</w:t>
      </w:r>
    </w:p>
    <w:p w14:paraId="539F372F" w14:textId="60BEE315" w:rsidR="005D1772" w:rsidRPr="00177B44" w:rsidRDefault="005D1772" w:rsidP="00584814">
      <w:pPr>
        <w:ind w:left="2160"/>
        <w:jc w:val="both"/>
        <w:rPr>
          <w:rFonts w:asciiTheme="majorHAnsi" w:hAnsiTheme="majorHAnsi" w:cstheme="majorHAnsi"/>
          <w:color w:val="FF0000"/>
          <w:sz w:val="24"/>
          <w:szCs w:val="24"/>
        </w:rPr>
      </w:pPr>
    </w:p>
    <w:sectPr w:rsidR="005D1772" w:rsidRPr="00177B44" w:rsidSect="00D921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261E9" w14:textId="77777777" w:rsidR="00D001F3" w:rsidRDefault="00D001F3" w:rsidP="006B23F3">
      <w:pPr>
        <w:spacing w:after="0" w:line="240" w:lineRule="auto"/>
      </w:pPr>
      <w:r>
        <w:separator/>
      </w:r>
    </w:p>
  </w:endnote>
  <w:endnote w:type="continuationSeparator" w:id="0">
    <w:p w14:paraId="09CBC090" w14:textId="77777777" w:rsidR="00D001F3" w:rsidRDefault="00D001F3" w:rsidP="006B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52A7D" w14:textId="77777777" w:rsidR="00EA1708" w:rsidRDefault="00EA1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A8318" w14:textId="77777777" w:rsidR="00EA1708" w:rsidRDefault="00EA1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38F22" w14:textId="77777777" w:rsidR="00EA1708" w:rsidRDefault="00EA1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328E4" w14:textId="77777777" w:rsidR="00D001F3" w:rsidRDefault="00D001F3" w:rsidP="006B23F3">
      <w:pPr>
        <w:spacing w:after="0" w:line="240" w:lineRule="auto"/>
      </w:pPr>
      <w:r>
        <w:separator/>
      </w:r>
    </w:p>
  </w:footnote>
  <w:footnote w:type="continuationSeparator" w:id="0">
    <w:p w14:paraId="4AC669D9" w14:textId="77777777" w:rsidR="00D001F3" w:rsidRDefault="00D001F3" w:rsidP="006B2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E8B3" w14:textId="77777777" w:rsidR="00EA1708" w:rsidRDefault="00EA1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7A710" w14:textId="37187DF4" w:rsidR="006B23F3" w:rsidRPr="006B23F3" w:rsidRDefault="006B23F3" w:rsidP="006B23F3">
    <w:pPr>
      <w:pStyle w:val="Header"/>
    </w:pPr>
    <w:r w:rsidRPr="00BF482A">
      <w:rPr>
        <w:rFonts w:ascii="Segoe UI" w:hAnsi="Segoe UI" w:cs="Segoe UI"/>
        <w:noProof/>
      </w:rPr>
      <w:drawing>
        <wp:inline distT="0" distB="0" distL="0" distR="0" wp14:anchorId="2CD47C9F" wp14:editId="09D09123">
          <wp:extent cx="3292704" cy="7696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8087" r="10059"/>
                  <a:stretch/>
                </pic:blipFill>
                <pic:spPr bwMode="auto">
                  <a:xfrm>
                    <a:off x="0" y="0"/>
                    <a:ext cx="3324022" cy="77694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32756" w14:textId="77777777" w:rsidR="00EA1708" w:rsidRDefault="00EA1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80E92"/>
    <w:multiLevelType w:val="hybridMultilevel"/>
    <w:tmpl w:val="405C75AA"/>
    <w:lvl w:ilvl="0" w:tplc="3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376DA"/>
    <w:multiLevelType w:val="hybridMultilevel"/>
    <w:tmpl w:val="D5DC164E"/>
    <w:lvl w:ilvl="0" w:tplc="3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A1298B"/>
    <w:multiLevelType w:val="hybridMultilevel"/>
    <w:tmpl w:val="F5C069E0"/>
    <w:lvl w:ilvl="0" w:tplc="3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F223A76"/>
    <w:multiLevelType w:val="hybridMultilevel"/>
    <w:tmpl w:val="0FAEEA42"/>
    <w:lvl w:ilvl="0" w:tplc="3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6A2357"/>
    <w:multiLevelType w:val="hybridMultilevel"/>
    <w:tmpl w:val="D004D2F6"/>
    <w:lvl w:ilvl="0" w:tplc="3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49C3DA7"/>
    <w:multiLevelType w:val="hybridMultilevel"/>
    <w:tmpl w:val="C792B9FC"/>
    <w:lvl w:ilvl="0" w:tplc="3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50F34DB"/>
    <w:multiLevelType w:val="hybridMultilevel"/>
    <w:tmpl w:val="ED825CCA"/>
    <w:lvl w:ilvl="0" w:tplc="3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374D3"/>
    <w:multiLevelType w:val="hybridMultilevel"/>
    <w:tmpl w:val="08FC1456"/>
    <w:lvl w:ilvl="0" w:tplc="3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C7F01"/>
    <w:multiLevelType w:val="hybridMultilevel"/>
    <w:tmpl w:val="5AF03BF6"/>
    <w:lvl w:ilvl="0" w:tplc="3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6723D1C"/>
    <w:multiLevelType w:val="hybridMultilevel"/>
    <w:tmpl w:val="50D2F78A"/>
    <w:lvl w:ilvl="0" w:tplc="3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7"/>
  </w:num>
  <w:num w:numId="5">
    <w:abstractNumId w:val="8"/>
  </w:num>
  <w:num w:numId="6">
    <w:abstractNumId w:val="5"/>
  </w:num>
  <w:num w:numId="7">
    <w:abstractNumId w:val="2"/>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68"/>
    <w:rsid w:val="00004D45"/>
    <w:rsid w:val="00010ECD"/>
    <w:rsid w:val="0002533E"/>
    <w:rsid w:val="00072BEA"/>
    <w:rsid w:val="000C1B83"/>
    <w:rsid w:val="000C2B96"/>
    <w:rsid w:val="0011370F"/>
    <w:rsid w:val="00141941"/>
    <w:rsid w:val="00177B44"/>
    <w:rsid w:val="00182710"/>
    <w:rsid w:val="001D3554"/>
    <w:rsid w:val="00223DA5"/>
    <w:rsid w:val="002616F2"/>
    <w:rsid w:val="002A0DF1"/>
    <w:rsid w:val="002D1143"/>
    <w:rsid w:val="002F1282"/>
    <w:rsid w:val="00356F6E"/>
    <w:rsid w:val="003A1260"/>
    <w:rsid w:val="003B7C30"/>
    <w:rsid w:val="003C45ED"/>
    <w:rsid w:val="003C73E3"/>
    <w:rsid w:val="003F2034"/>
    <w:rsid w:val="00401C00"/>
    <w:rsid w:val="00481156"/>
    <w:rsid w:val="00540274"/>
    <w:rsid w:val="00584814"/>
    <w:rsid w:val="00584E45"/>
    <w:rsid w:val="00586C17"/>
    <w:rsid w:val="005C037A"/>
    <w:rsid w:val="005D1772"/>
    <w:rsid w:val="0061712A"/>
    <w:rsid w:val="00651EB0"/>
    <w:rsid w:val="00676945"/>
    <w:rsid w:val="00692FD2"/>
    <w:rsid w:val="006B23F3"/>
    <w:rsid w:val="006C1A9F"/>
    <w:rsid w:val="006D0B0D"/>
    <w:rsid w:val="006D28AD"/>
    <w:rsid w:val="006E4AC1"/>
    <w:rsid w:val="00747641"/>
    <w:rsid w:val="007841FE"/>
    <w:rsid w:val="00795968"/>
    <w:rsid w:val="0079722E"/>
    <w:rsid w:val="007A6271"/>
    <w:rsid w:val="007F4634"/>
    <w:rsid w:val="008101D7"/>
    <w:rsid w:val="008231BB"/>
    <w:rsid w:val="0083286A"/>
    <w:rsid w:val="008828A9"/>
    <w:rsid w:val="008A2F8F"/>
    <w:rsid w:val="008B19E7"/>
    <w:rsid w:val="008B672D"/>
    <w:rsid w:val="008F73C0"/>
    <w:rsid w:val="0091686C"/>
    <w:rsid w:val="00923177"/>
    <w:rsid w:val="00924D2D"/>
    <w:rsid w:val="00943EFC"/>
    <w:rsid w:val="00955459"/>
    <w:rsid w:val="00966652"/>
    <w:rsid w:val="00974659"/>
    <w:rsid w:val="009C034F"/>
    <w:rsid w:val="009F3201"/>
    <w:rsid w:val="00A35A16"/>
    <w:rsid w:val="00A36668"/>
    <w:rsid w:val="00A5001B"/>
    <w:rsid w:val="00AC02D8"/>
    <w:rsid w:val="00B11A22"/>
    <w:rsid w:val="00B14ED6"/>
    <w:rsid w:val="00B15C44"/>
    <w:rsid w:val="00B347CB"/>
    <w:rsid w:val="00B62A98"/>
    <w:rsid w:val="00B8562B"/>
    <w:rsid w:val="00BA42A8"/>
    <w:rsid w:val="00BB4D6E"/>
    <w:rsid w:val="00BE0BF4"/>
    <w:rsid w:val="00BF482A"/>
    <w:rsid w:val="00C362CD"/>
    <w:rsid w:val="00C57C21"/>
    <w:rsid w:val="00C776B8"/>
    <w:rsid w:val="00CA1D86"/>
    <w:rsid w:val="00D001F3"/>
    <w:rsid w:val="00D46C37"/>
    <w:rsid w:val="00D921BF"/>
    <w:rsid w:val="00D945D4"/>
    <w:rsid w:val="00DA61E1"/>
    <w:rsid w:val="00E362E7"/>
    <w:rsid w:val="00EA1708"/>
    <w:rsid w:val="00EB41E3"/>
    <w:rsid w:val="00EC56FC"/>
    <w:rsid w:val="00EE1187"/>
    <w:rsid w:val="00F426C7"/>
    <w:rsid w:val="00F75430"/>
    <w:rsid w:val="00FD1733"/>
  </w:rsids>
  <m:mathPr>
    <m:mathFont m:val="Cambria Math"/>
    <m:brkBin m:val="before"/>
    <m:brkBinSub m:val="--"/>
    <m:smallFrac m:val="0"/>
    <m:dispDef/>
    <m:lMargin m:val="0"/>
    <m:rMargin m:val="0"/>
    <m:defJc m:val="centerGroup"/>
    <m:wrapIndent m:val="1440"/>
    <m:intLim m:val="subSup"/>
    <m:naryLim m:val="undOvr"/>
  </m:mathPr>
  <w:themeFontLang w:val="en-PH"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52D7F"/>
  <w15:chartTrackingRefBased/>
  <w15:docId w15:val="{D46D7315-C9BB-4EC5-949D-1B7754AF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1D7"/>
    <w:pPr>
      <w:ind w:left="720"/>
      <w:contextualSpacing/>
    </w:pPr>
  </w:style>
  <w:style w:type="table" w:styleId="TableGrid">
    <w:name w:val="Table Grid"/>
    <w:basedOn w:val="TableNormal"/>
    <w:uiPriority w:val="39"/>
    <w:rsid w:val="00651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2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3F3"/>
  </w:style>
  <w:style w:type="paragraph" w:styleId="Footer">
    <w:name w:val="footer"/>
    <w:basedOn w:val="Normal"/>
    <w:link w:val="FooterChar"/>
    <w:uiPriority w:val="99"/>
    <w:unhideWhenUsed/>
    <w:rsid w:val="006B2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139EC-E3ED-4252-BB17-EB7D7B92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Keilah Camacho</dc:creator>
  <cp:keywords/>
  <dc:description/>
  <cp:lastModifiedBy>Alicia Matthews</cp:lastModifiedBy>
  <cp:revision>6</cp:revision>
  <dcterms:created xsi:type="dcterms:W3CDTF">2020-06-20T04:50:00Z</dcterms:created>
  <dcterms:modified xsi:type="dcterms:W3CDTF">2020-08-26T04:35:00Z</dcterms:modified>
</cp:coreProperties>
</file>